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center"/>
        <w:rPr>
          <w:rFonts w:ascii="Calibri" w:hAnsi="Calibri" w:cs="Calibri"/>
          <w:b/>
          <w:bCs/>
          <w:color w:val="auto"/>
          <w:sz w:val="36"/>
          <w:szCs w:val="36"/>
        </w:rPr>
      </w:pPr>
      <w:r>
        <w:rPr>
          <w:rFonts w:ascii="Calibri" w:hAnsi="Calibri" w:cs="Calibri"/>
          <w:b/>
          <w:bCs/>
          <w:color w:val="auto"/>
          <w:sz w:val="36"/>
          <w:szCs w:val="36"/>
        </w:rPr>
        <w:t xml:space="preserve">SZKOLNY PROGRAM </w:t>
      </w:r>
    </w:p>
    <w:p w:rsidR="001B5829" w:rsidRDefault="001B5829">
      <w:pPr>
        <w:pStyle w:val="Default"/>
        <w:jc w:val="center"/>
        <w:rPr>
          <w:rFonts w:ascii="Calibri" w:hAnsi="Calibri" w:cs="Calibri"/>
          <w:b/>
          <w:bCs/>
          <w:color w:val="auto"/>
          <w:sz w:val="36"/>
          <w:szCs w:val="36"/>
        </w:rPr>
      </w:pPr>
      <w:r>
        <w:rPr>
          <w:rFonts w:ascii="Calibri" w:hAnsi="Calibri" w:cs="Calibri"/>
          <w:b/>
          <w:bCs/>
          <w:color w:val="auto"/>
          <w:sz w:val="36"/>
          <w:szCs w:val="36"/>
        </w:rPr>
        <w:t xml:space="preserve">WYCHOWAWCZO-PROFILAKTYCZNY </w:t>
      </w:r>
    </w:p>
    <w:p w:rsidR="001B5829" w:rsidRDefault="001B5829">
      <w:pPr>
        <w:pStyle w:val="Default"/>
        <w:jc w:val="center"/>
        <w:rPr>
          <w:rFonts w:ascii="Calibri" w:hAnsi="Calibri" w:cs="Calibri"/>
          <w:b/>
          <w:bCs/>
          <w:color w:val="auto"/>
          <w:sz w:val="36"/>
          <w:szCs w:val="36"/>
        </w:rPr>
      </w:pPr>
      <w:r>
        <w:rPr>
          <w:rFonts w:ascii="Calibri" w:hAnsi="Calibri" w:cs="Calibri"/>
          <w:b/>
          <w:bCs/>
          <w:color w:val="auto"/>
          <w:sz w:val="36"/>
          <w:szCs w:val="36"/>
        </w:rPr>
        <w:t>W ZESPOLE SZKOLNO – PRZEDSZKOLNYM NR 4</w:t>
      </w:r>
    </w:p>
    <w:p w:rsidR="001B5829" w:rsidRDefault="001B5829">
      <w:pPr>
        <w:pStyle w:val="Default"/>
        <w:jc w:val="center"/>
        <w:rPr>
          <w:rFonts w:ascii="Calibri" w:hAnsi="Calibri" w:cs="Calibri"/>
          <w:b/>
          <w:bCs/>
          <w:color w:val="auto"/>
          <w:sz w:val="36"/>
          <w:szCs w:val="36"/>
        </w:rPr>
      </w:pPr>
      <w:r>
        <w:rPr>
          <w:rFonts w:ascii="Calibri" w:hAnsi="Calibri" w:cs="Calibri"/>
          <w:b/>
          <w:bCs/>
          <w:color w:val="auto"/>
          <w:sz w:val="36"/>
          <w:szCs w:val="36"/>
        </w:rPr>
        <w:t xml:space="preserve">w Nowym Dworze Mazowieckim </w:t>
      </w:r>
    </w:p>
    <w:p w:rsidR="001B5829" w:rsidRDefault="001B5829">
      <w:pPr>
        <w:pStyle w:val="Default"/>
        <w:jc w:val="center"/>
        <w:rPr>
          <w:rFonts w:ascii="Calibri" w:hAnsi="Calibri" w:cs="Calibri"/>
          <w:b/>
          <w:bCs/>
          <w:color w:val="auto"/>
          <w:sz w:val="36"/>
          <w:szCs w:val="36"/>
        </w:rPr>
      </w:pPr>
      <w:r>
        <w:rPr>
          <w:rFonts w:ascii="Calibri" w:hAnsi="Calibri" w:cs="Calibri"/>
          <w:b/>
          <w:bCs/>
          <w:color w:val="auto"/>
          <w:sz w:val="36"/>
          <w:szCs w:val="36"/>
        </w:rPr>
        <w:t>ul. Bema 312</w:t>
      </w:r>
      <w:r>
        <w:rPr>
          <w:rFonts w:ascii="Calibri" w:hAnsi="Calibri" w:cs="Calibri"/>
          <w:b/>
          <w:bCs/>
          <w:color w:val="auto"/>
          <w:sz w:val="36"/>
          <w:szCs w:val="36"/>
        </w:rPr>
        <w:br/>
        <w:t>05-160 Nowy Dwór Mazowiecki</w:t>
      </w:r>
    </w:p>
    <w:p w:rsidR="001B5829" w:rsidRDefault="001B5829">
      <w:pPr>
        <w:pStyle w:val="Default"/>
        <w:jc w:val="center"/>
        <w:rPr>
          <w:rFonts w:ascii="Calibri" w:hAnsi="Calibri" w:cs="Calibri"/>
          <w:b/>
          <w:bCs/>
          <w:color w:val="auto"/>
          <w:sz w:val="36"/>
          <w:szCs w:val="36"/>
        </w:rPr>
      </w:pPr>
    </w:p>
    <w:p w:rsidR="001B5829" w:rsidRDefault="001B5829">
      <w:pPr>
        <w:pStyle w:val="Default"/>
        <w:jc w:val="center"/>
        <w:rPr>
          <w:rFonts w:ascii="Calibri" w:hAnsi="Calibri" w:cs="Calibri"/>
          <w:b/>
          <w:bCs/>
          <w:color w:val="auto"/>
          <w:sz w:val="36"/>
          <w:szCs w:val="36"/>
        </w:rPr>
      </w:pPr>
    </w:p>
    <w:p w:rsidR="001B5829" w:rsidRDefault="001B5829">
      <w:pPr>
        <w:pStyle w:val="Default"/>
        <w:jc w:val="center"/>
        <w:rPr>
          <w:rFonts w:ascii="Calibri" w:hAnsi="Calibri" w:cs="Calibri"/>
          <w:b/>
          <w:bCs/>
          <w:color w:val="auto"/>
          <w:sz w:val="28"/>
          <w:szCs w:val="28"/>
        </w:rPr>
      </w:pPr>
    </w:p>
    <w:p w:rsidR="001B5829" w:rsidRDefault="001B5829">
      <w:pPr>
        <w:pStyle w:val="Default"/>
        <w:jc w:val="center"/>
        <w:rPr>
          <w:rFonts w:ascii="Calibri" w:hAnsi="Calibri" w:cs="Calibri"/>
          <w:b/>
          <w:bCs/>
          <w:color w:val="auto"/>
          <w:sz w:val="28"/>
          <w:szCs w:val="28"/>
        </w:rPr>
      </w:pPr>
    </w:p>
    <w:p w:rsidR="001B5829" w:rsidRDefault="001B5829">
      <w:pPr>
        <w:pStyle w:val="Default"/>
        <w:jc w:val="center"/>
        <w:rPr>
          <w:rFonts w:ascii="Calibri" w:hAnsi="Calibri" w:cs="Calibri"/>
          <w:b/>
          <w:bCs/>
          <w:color w:val="auto"/>
        </w:rPr>
      </w:pPr>
      <w:r>
        <w:rPr>
          <w:rFonts w:ascii="Calibri" w:eastAsia="Calibri" w:hAnsi="Calibri" w:cs="Calibri"/>
          <w:b/>
          <w:bCs/>
          <w:color w:val="auto"/>
        </w:rPr>
        <w:t xml:space="preserve"> </w:t>
      </w:r>
    </w:p>
    <w:p w:rsidR="001B5829" w:rsidRDefault="001B5829">
      <w:pPr>
        <w:pStyle w:val="Default"/>
        <w:jc w:val="center"/>
        <w:rPr>
          <w:rFonts w:ascii="Calibri" w:hAnsi="Calibri" w:cs="Calibri"/>
          <w:b/>
          <w:bCs/>
          <w:color w:val="auto"/>
        </w:rPr>
      </w:pPr>
    </w:p>
    <w:p w:rsidR="001B5829" w:rsidRDefault="001B5829">
      <w:pPr>
        <w:pStyle w:val="Default"/>
        <w:jc w:val="center"/>
        <w:rPr>
          <w:rFonts w:ascii="Calibri" w:eastAsia="Calibri" w:hAnsi="Calibri" w:cs="Calibri"/>
          <w:b/>
          <w:bCs/>
          <w:color w:val="auto"/>
        </w:rPr>
      </w:pPr>
    </w:p>
    <w:p w:rsidR="001B5829" w:rsidRDefault="001B5829">
      <w:pPr>
        <w:pStyle w:val="Default"/>
        <w:jc w:val="center"/>
        <w:rPr>
          <w:rFonts w:ascii="Calibri" w:eastAsia="Calibri" w:hAnsi="Calibri" w:cs="Calibri"/>
          <w:b/>
          <w:bCs/>
          <w:color w:val="auto"/>
        </w:rPr>
      </w:pPr>
    </w:p>
    <w:p w:rsidR="001B5829" w:rsidRDefault="001B5829">
      <w:pPr>
        <w:pStyle w:val="Default"/>
        <w:jc w:val="center"/>
        <w:rPr>
          <w:rFonts w:ascii="Calibri" w:eastAsia="Calibri" w:hAnsi="Calibri" w:cs="Calibri"/>
          <w:b/>
          <w:bCs/>
          <w:color w:val="auto"/>
        </w:rPr>
      </w:pPr>
    </w:p>
    <w:p w:rsidR="001B5829" w:rsidRDefault="001B5829">
      <w:pPr>
        <w:pStyle w:val="Default"/>
        <w:jc w:val="center"/>
        <w:rPr>
          <w:rFonts w:ascii="Calibri" w:eastAsia="Calibri" w:hAnsi="Calibri" w:cs="Calibri"/>
          <w:b/>
          <w:bCs/>
          <w:color w:val="auto"/>
        </w:rPr>
      </w:pPr>
    </w:p>
    <w:p w:rsidR="001B5829" w:rsidRDefault="001B5829">
      <w:pPr>
        <w:pStyle w:val="Default"/>
        <w:jc w:val="center"/>
        <w:rPr>
          <w:rFonts w:ascii="Calibri" w:eastAsia="Calibri" w:hAnsi="Calibri" w:cs="Calibri"/>
          <w:b/>
          <w:bCs/>
          <w:color w:val="auto"/>
        </w:rPr>
      </w:pPr>
    </w:p>
    <w:p w:rsidR="001B5829" w:rsidRDefault="001B5829">
      <w:pPr>
        <w:pStyle w:val="Default"/>
        <w:jc w:val="center"/>
        <w:rPr>
          <w:rFonts w:ascii="Calibri" w:eastAsia="Calibri" w:hAnsi="Calibri" w:cs="Calibri"/>
          <w:b/>
          <w:bCs/>
          <w:color w:val="auto"/>
        </w:rPr>
      </w:pPr>
    </w:p>
    <w:p w:rsidR="001B5829" w:rsidRDefault="001B5829">
      <w:pPr>
        <w:pStyle w:val="Default"/>
        <w:jc w:val="center"/>
        <w:rPr>
          <w:rFonts w:ascii="Calibri" w:eastAsia="Calibri" w:hAnsi="Calibri" w:cs="Calibri"/>
          <w:i/>
          <w:iCs/>
          <w:color w:val="auto"/>
        </w:rPr>
      </w:pPr>
      <w:r>
        <w:rPr>
          <w:rFonts w:ascii="Calibri" w:eastAsia="Calibri" w:hAnsi="Calibri" w:cs="Calibri"/>
          <w:b/>
          <w:bCs/>
          <w:color w:val="auto"/>
        </w:rPr>
        <w:t xml:space="preserve"> </w:t>
      </w:r>
    </w:p>
    <w:p w:rsidR="001B5829" w:rsidRDefault="001B5829">
      <w:pPr>
        <w:pStyle w:val="Default"/>
        <w:rPr>
          <w:rFonts w:ascii="Calibri" w:hAnsi="Calibri" w:cs="Calibri"/>
          <w:color w:val="auto"/>
        </w:rPr>
      </w:pPr>
      <w:r>
        <w:rPr>
          <w:rFonts w:ascii="Calibri" w:eastAsia="Calibri" w:hAnsi="Calibri" w:cs="Calibri"/>
          <w:i/>
          <w:iCs/>
          <w:color w:val="auto"/>
        </w:rPr>
        <w:t>„</w:t>
      </w:r>
      <w:r>
        <w:rPr>
          <w:rFonts w:ascii="Calibri" w:hAnsi="Calibri" w:cs="Calibri"/>
          <w:i/>
          <w:iCs/>
          <w:color w:val="auto"/>
        </w:rPr>
        <w:t>W wychowaniu chodzi właśnie o to, ażeby człowiek stawał się coraz bardziej człowiekiem (…), ażeby również umiał bardziej być nie tylko z drugim, ale i dla drugich.”</w:t>
      </w:r>
    </w:p>
    <w:p w:rsidR="001B5829" w:rsidRDefault="001B5829">
      <w:pPr>
        <w:pStyle w:val="Default"/>
        <w:rPr>
          <w:rFonts w:ascii="Calibri" w:hAnsi="Calibri" w:cs="Calibri"/>
          <w:color w:val="auto"/>
        </w:rPr>
      </w:pPr>
    </w:p>
    <w:p w:rsidR="001B5829" w:rsidRDefault="001B5829">
      <w:pPr>
        <w:pStyle w:val="Default"/>
        <w:jc w:val="right"/>
        <w:rPr>
          <w:rFonts w:ascii="Calibri" w:hAnsi="Calibri" w:cs="Calibri"/>
          <w:i/>
          <w:iCs/>
          <w:color w:val="auto"/>
        </w:rPr>
      </w:pPr>
      <w:r>
        <w:rPr>
          <w:rFonts w:ascii="Calibri" w:eastAsia="Calibri" w:hAnsi="Calibri" w:cs="Calibri"/>
          <w:i/>
          <w:iCs/>
          <w:color w:val="auto"/>
        </w:rPr>
        <w:t xml:space="preserve"> </w:t>
      </w:r>
      <w:r>
        <w:rPr>
          <w:rFonts w:ascii="Calibri" w:hAnsi="Calibri" w:cs="Calibri"/>
          <w:i/>
          <w:iCs/>
          <w:color w:val="auto"/>
        </w:rPr>
        <w:t xml:space="preserve">JAN PAWEŁ II </w:t>
      </w: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center"/>
        <w:rPr>
          <w:rFonts w:ascii="Calibri" w:hAnsi="Calibri" w:cs="Calibri"/>
          <w:i/>
          <w:iCs/>
          <w:color w:val="auto"/>
        </w:rPr>
      </w:pPr>
      <w:r>
        <w:rPr>
          <w:rFonts w:ascii="Calibri" w:hAnsi="Calibri" w:cs="Calibri"/>
          <w:b/>
          <w:bCs/>
          <w:i/>
          <w:iCs/>
          <w:color w:val="auto"/>
          <w:sz w:val="28"/>
          <w:szCs w:val="28"/>
        </w:rPr>
        <w:t>Obowiązujący od 01 września 2017 r.</w:t>
      </w: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jc w:val="right"/>
        <w:rPr>
          <w:rFonts w:ascii="Calibri" w:hAnsi="Calibri" w:cs="Calibri"/>
          <w:i/>
          <w:iCs/>
          <w:color w:val="auto"/>
        </w:rPr>
      </w:pPr>
    </w:p>
    <w:p w:rsidR="001B5829" w:rsidRDefault="001B5829">
      <w:pPr>
        <w:pStyle w:val="Default"/>
        <w:spacing w:line="276" w:lineRule="auto"/>
        <w:jc w:val="center"/>
        <w:rPr>
          <w:rFonts w:ascii="Calibri" w:hAnsi="Calibri" w:cs="Calibri"/>
          <w:b/>
          <w:iCs/>
          <w:color w:val="auto"/>
        </w:rPr>
      </w:pPr>
      <w:r>
        <w:rPr>
          <w:rFonts w:ascii="Calibri" w:hAnsi="Calibri" w:cs="Calibri"/>
          <w:b/>
          <w:iCs/>
          <w:color w:val="auto"/>
        </w:rPr>
        <w:t>SPIS TREŚCI:</w:t>
      </w:r>
    </w:p>
    <w:p w:rsidR="001B5829" w:rsidRDefault="001B5829">
      <w:pPr>
        <w:pStyle w:val="Default"/>
        <w:spacing w:line="276" w:lineRule="auto"/>
        <w:jc w:val="center"/>
        <w:rPr>
          <w:rFonts w:ascii="Calibri" w:hAnsi="Calibri" w:cs="Calibri"/>
          <w:b/>
          <w:iCs/>
          <w:color w:val="auto"/>
        </w:rPr>
      </w:pPr>
    </w:p>
    <w:p w:rsidR="001B5829" w:rsidRDefault="001B5829">
      <w:pPr>
        <w:pStyle w:val="Default"/>
        <w:spacing w:line="276" w:lineRule="auto"/>
        <w:rPr>
          <w:rFonts w:ascii="Calibri" w:hAnsi="Calibri" w:cs="Calibri"/>
          <w:iCs/>
          <w:color w:val="auto"/>
        </w:rPr>
      </w:pPr>
      <w:r>
        <w:rPr>
          <w:rFonts w:ascii="Calibri" w:hAnsi="Calibri" w:cs="Calibri"/>
          <w:iCs/>
          <w:color w:val="auto"/>
        </w:rPr>
        <w:t xml:space="preserve">I. </w:t>
      </w:r>
      <w:r>
        <w:rPr>
          <w:rFonts w:ascii="Calibri" w:hAnsi="Calibri" w:cs="Calibri"/>
          <w:iCs/>
          <w:color w:val="auto"/>
        </w:rPr>
        <w:tab/>
        <w:t>WPROWADZENIE …….</w:t>
      </w:r>
      <w:r>
        <w:rPr>
          <w:rFonts w:ascii="Calibri" w:hAnsi="Calibri" w:cs="Calibri"/>
          <w:iCs/>
          <w:color w:val="auto"/>
        </w:rPr>
        <w:tab/>
        <w:t>……………………………………………..………………………..…………………. str. 3</w:t>
      </w:r>
    </w:p>
    <w:p w:rsidR="001B5829" w:rsidRDefault="001B5829">
      <w:pPr>
        <w:pStyle w:val="Default"/>
        <w:spacing w:line="276" w:lineRule="auto"/>
        <w:rPr>
          <w:rFonts w:ascii="Calibri" w:hAnsi="Calibri" w:cs="Calibri"/>
          <w:iCs/>
          <w:color w:val="auto"/>
        </w:rPr>
      </w:pPr>
      <w:r>
        <w:rPr>
          <w:rFonts w:ascii="Calibri" w:hAnsi="Calibri" w:cs="Calibri"/>
          <w:iCs/>
          <w:color w:val="auto"/>
        </w:rPr>
        <w:t xml:space="preserve">II. </w:t>
      </w:r>
      <w:r>
        <w:rPr>
          <w:rFonts w:ascii="Calibri" w:hAnsi="Calibri" w:cs="Calibri"/>
          <w:iCs/>
          <w:color w:val="auto"/>
        </w:rPr>
        <w:tab/>
        <w:t>DIAGNOZA ŚRODOWISKA SZKOLNEGO ………………………………………………………………… str. 5</w:t>
      </w:r>
    </w:p>
    <w:p w:rsidR="001B5829" w:rsidRDefault="001B5829">
      <w:pPr>
        <w:pStyle w:val="Default"/>
        <w:spacing w:line="276" w:lineRule="auto"/>
        <w:rPr>
          <w:rFonts w:ascii="Calibri" w:hAnsi="Calibri" w:cs="Calibri"/>
          <w:iCs/>
          <w:color w:val="auto"/>
        </w:rPr>
      </w:pPr>
      <w:r>
        <w:rPr>
          <w:rFonts w:ascii="Calibri" w:hAnsi="Calibri" w:cs="Calibri"/>
          <w:iCs/>
          <w:color w:val="auto"/>
        </w:rPr>
        <w:t xml:space="preserve">III. </w:t>
      </w:r>
      <w:r>
        <w:rPr>
          <w:rFonts w:ascii="Calibri" w:hAnsi="Calibri" w:cs="Calibri"/>
          <w:iCs/>
          <w:color w:val="auto"/>
        </w:rPr>
        <w:tab/>
        <w:t>ZAŁOŻENIA PROGRAMOWE ………………………………………………………………………………… str. 7</w:t>
      </w:r>
    </w:p>
    <w:p w:rsidR="001B5829" w:rsidRDefault="001B5829">
      <w:pPr>
        <w:pStyle w:val="Default"/>
        <w:spacing w:line="276" w:lineRule="auto"/>
        <w:rPr>
          <w:rFonts w:ascii="Calibri" w:hAnsi="Calibri" w:cs="Calibri"/>
          <w:iCs/>
          <w:color w:val="auto"/>
        </w:rPr>
      </w:pPr>
      <w:r>
        <w:rPr>
          <w:rFonts w:ascii="Calibri" w:hAnsi="Calibri" w:cs="Calibri"/>
          <w:iCs/>
          <w:color w:val="auto"/>
        </w:rPr>
        <w:t>IV,</w:t>
      </w:r>
      <w:r>
        <w:rPr>
          <w:rFonts w:ascii="Calibri" w:hAnsi="Calibri" w:cs="Calibri"/>
          <w:iCs/>
          <w:color w:val="auto"/>
        </w:rPr>
        <w:tab/>
        <w:t>OBOWIĄZUJĄCE AKTY PRAWNE ………………………………………………………………………….. str. 8</w:t>
      </w:r>
    </w:p>
    <w:p w:rsidR="001B5829" w:rsidRDefault="001B5829">
      <w:pPr>
        <w:pStyle w:val="Default"/>
        <w:spacing w:line="276" w:lineRule="auto"/>
        <w:rPr>
          <w:rFonts w:ascii="Calibri" w:hAnsi="Calibri" w:cs="Calibri"/>
          <w:iCs/>
          <w:color w:val="auto"/>
        </w:rPr>
      </w:pPr>
      <w:r>
        <w:rPr>
          <w:rFonts w:ascii="Calibri" w:hAnsi="Calibri" w:cs="Calibri"/>
          <w:iCs/>
          <w:color w:val="auto"/>
        </w:rPr>
        <w:t>V.</w:t>
      </w:r>
      <w:r>
        <w:rPr>
          <w:rFonts w:ascii="Calibri" w:hAnsi="Calibri" w:cs="Calibri"/>
          <w:iCs/>
          <w:color w:val="auto"/>
        </w:rPr>
        <w:tab/>
        <w:t>NAJWAŻNIEJSZE CELE WYCHOWANIA I PROFILAKTYKI ………………………………………… str. 11</w:t>
      </w:r>
    </w:p>
    <w:p w:rsidR="001B5829" w:rsidRDefault="001B5829">
      <w:pPr>
        <w:pStyle w:val="Default"/>
        <w:spacing w:line="276" w:lineRule="auto"/>
        <w:rPr>
          <w:rFonts w:ascii="Calibri" w:hAnsi="Calibri" w:cs="Calibri"/>
          <w:iCs/>
          <w:color w:val="auto"/>
        </w:rPr>
      </w:pPr>
      <w:r>
        <w:rPr>
          <w:rFonts w:ascii="Calibri" w:hAnsi="Calibri" w:cs="Calibri"/>
          <w:iCs/>
          <w:color w:val="auto"/>
        </w:rPr>
        <w:t>VI.</w:t>
      </w:r>
      <w:r>
        <w:rPr>
          <w:rFonts w:ascii="Calibri" w:hAnsi="Calibri" w:cs="Calibri"/>
          <w:iCs/>
          <w:color w:val="auto"/>
        </w:rPr>
        <w:tab/>
        <w:t>CELE PODEJMOWANYCH DZIAŁAŃ I WARTOŚCI KLUCZOWE ………………………………… str. 13</w:t>
      </w:r>
    </w:p>
    <w:p w:rsidR="001B5829" w:rsidRDefault="001B5829">
      <w:pPr>
        <w:pStyle w:val="Default"/>
        <w:spacing w:line="276" w:lineRule="auto"/>
        <w:rPr>
          <w:rFonts w:ascii="Calibri" w:hAnsi="Calibri" w:cs="Calibri"/>
          <w:color w:val="auto"/>
        </w:rPr>
      </w:pPr>
      <w:r>
        <w:rPr>
          <w:rFonts w:ascii="Calibri" w:hAnsi="Calibri" w:cs="Calibri"/>
          <w:iCs/>
          <w:color w:val="auto"/>
        </w:rPr>
        <w:t>VII.</w:t>
      </w:r>
      <w:r>
        <w:rPr>
          <w:rFonts w:ascii="Calibri" w:hAnsi="Calibri" w:cs="Calibri"/>
          <w:iCs/>
          <w:color w:val="auto"/>
        </w:rPr>
        <w:tab/>
        <w:t>SYLWETKA ABSOLWENTA SZKOŁY ……………………………………………………………………….. str. 14</w:t>
      </w:r>
    </w:p>
    <w:p w:rsidR="001B5829" w:rsidRDefault="001B5829">
      <w:pPr>
        <w:pStyle w:val="Default"/>
        <w:spacing w:line="276" w:lineRule="auto"/>
        <w:rPr>
          <w:rFonts w:ascii="Calibri" w:hAnsi="Calibri" w:cs="Calibri"/>
          <w:color w:val="auto"/>
        </w:rPr>
      </w:pPr>
      <w:r>
        <w:rPr>
          <w:rFonts w:ascii="Calibri" w:hAnsi="Calibri" w:cs="Calibri"/>
          <w:color w:val="auto"/>
        </w:rPr>
        <w:t>VIII.</w:t>
      </w:r>
      <w:r>
        <w:rPr>
          <w:rFonts w:ascii="Calibri" w:hAnsi="Calibri" w:cs="Calibri"/>
          <w:color w:val="auto"/>
        </w:rPr>
        <w:tab/>
        <w:t>UCZESTNICY SZKOLNEGO PROGRAMU WYCHOWAWCZO-PROFILAKTYCZNEGO ….. str. 15</w:t>
      </w:r>
    </w:p>
    <w:p w:rsidR="001B5829" w:rsidRDefault="001B5829">
      <w:pPr>
        <w:pStyle w:val="Default"/>
        <w:spacing w:line="276" w:lineRule="auto"/>
        <w:rPr>
          <w:rFonts w:ascii="Calibri" w:hAnsi="Calibri" w:cs="Calibri"/>
          <w:color w:val="auto"/>
        </w:rPr>
      </w:pPr>
      <w:r>
        <w:rPr>
          <w:rFonts w:ascii="Calibri" w:hAnsi="Calibri" w:cs="Calibri"/>
          <w:color w:val="auto"/>
        </w:rPr>
        <w:t>IX.</w:t>
      </w:r>
      <w:r>
        <w:rPr>
          <w:rFonts w:ascii="Calibri" w:hAnsi="Calibri" w:cs="Calibri"/>
          <w:color w:val="auto"/>
        </w:rPr>
        <w:tab/>
        <w:t>ZADANIA WYCHOWAWCZO-PROFILAKTYCZNE I FORMY REALIZACJI ……………………. str. 18</w:t>
      </w:r>
    </w:p>
    <w:p w:rsidR="001B5829" w:rsidRDefault="001B5829">
      <w:pPr>
        <w:pStyle w:val="Default"/>
        <w:spacing w:line="276" w:lineRule="auto"/>
        <w:rPr>
          <w:rFonts w:ascii="Calibri" w:hAnsi="Calibri" w:cs="Calibri"/>
          <w:color w:val="auto"/>
        </w:rPr>
      </w:pPr>
      <w:r>
        <w:rPr>
          <w:rFonts w:ascii="Calibri" w:hAnsi="Calibri" w:cs="Calibri"/>
          <w:color w:val="auto"/>
        </w:rPr>
        <w:t>X.</w:t>
      </w:r>
      <w:r>
        <w:rPr>
          <w:rFonts w:ascii="Calibri" w:hAnsi="Calibri" w:cs="Calibri"/>
          <w:color w:val="auto"/>
        </w:rPr>
        <w:tab/>
        <w:t>EWALUACJA ……………………………………………………………………………………………………….. str. 31</w:t>
      </w:r>
    </w:p>
    <w:p w:rsidR="001B5829" w:rsidRDefault="001B5829">
      <w:pPr>
        <w:pStyle w:val="Default"/>
        <w:spacing w:line="276" w:lineRule="auto"/>
        <w:rPr>
          <w:rFonts w:ascii="Calibri" w:hAnsi="Calibri" w:cs="Calibri"/>
          <w:b/>
          <w:bCs/>
          <w:color w:val="auto"/>
        </w:rPr>
      </w:pPr>
      <w:r>
        <w:rPr>
          <w:rFonts w:ascii="Calibri" w:hAnsi="Calibri" w:cs="Calibri"/>
          <w:color w:val="auto"/>
        </w:rPr>
        <w:t>XI.</w:t>
      </w:r>
      <w:r>
        <w:rPr>
          <w:rFonts w:ascii="Calibri" w:hAnsi="Calibri" w:cs="Calibri"/>
          <w:color w:val="auto"/>
        </w:rPr>
        <w:tab/>
        <w:t>USTALENIA KOŃCOWE ……………………………………………………………………………………….. str. 32</w:t>
      </w:r>
    </w:p>
    <w:p w:rsidR="001B5829" w:rsidRDefault="001B5829">
      <w:pPr>
        <w:pStyle w:val="Default"/>
        <w:pageBreakBefore/>
        <w:jc w:val="both"/>
        <w:rPr>
          <w:rFonts w:ascii="Calibri" w:hAnsi="Calibri" w:cs="Calibri"/>
          <w:b/>
          <w:bCs/>
          <w:color w:val="auto"/>
        </w:rPr>
      </w:pPr>
      <w:r>
        <w:rPr>
          <w:rFonts w:ascii="Calibri" w:hAnsi="Calibri" w:cs="Calibri"/>
          <w:b/>
          <w:bCs/>
          <w:color w:val="auto"/>
        </w:rPr>
        <w:lastRenderedPageBreak/>
        <w:t>I. WPROWADZENIE</w:t>
      </w:r>
    </w:p>
    <w:p w:rsidR="001B5829" w:rsidRDefault="001B5829">
      <w:pPr>
        <w:pStyle w:val="Default"/>
        <w:jc w:val="both"/>
        <w:rPr>
          <w:rFonts w:ascii="Calibri" w:hAnsi="Calibri" w:cs="Calibri"/>
          <w:b/>
          <w:bCs/>
          <w:color w:val="auto"/>
        </w:rPr>
      </w:pPr>
    </w:p>
    <w:p w:rsidR="001B5829" w:rsidRDefault="001B5829">
      <w:pPr>
        <w:pStyle w:val="Default"/>
        <w:ind w:firstLine="708"/>
        <w:jc w:val="both"/>
        <w:rPr>
          <w:rFonts w:ascii="Calibri" w:hAnsi="Calibri" w:cs="Calibri"/>
          <w:b/>
          <w:bCs/>
          <w:color w:val="auto"/>
        </w:rPr>
      </w:pPr>
      <w:r>
        <w:rPr>
          <w:rFonts w:ascii="Calibri" w:hAnsi="Calibri" w:cs="Calibri"/>
          <w:color w:val="auto"/>
        </w:rPr>
        <w:t xml:space="preserve">Pierwszymi wychowawcami swoich dzieci są rodzice. Nauczyciele wspomagają ich wszechstronny i harmonijny rozwój, a uczeń akceptuje siebie i jest otwarty na potrzeby drugiego człowieka, żyje nie tylko z drugim, ale i dla drugich. </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r>
        <w:rPr>
          <w:rFonts w:ascii="Calibri" w:hAnsi="Calibri" w:cs="Calibri"/>
          <w:b/>
          <w:bCs/>
          <w:color w:val="auto"/>
        </w:rPr>
        <w:t xml:space="preserve">Wychowanie </w:t>
      </w:r>
      <w:r>
        <w:rPr>
          <w:rFonts w:ascii="Calibri" w:hAnsi="Calibri" w:cs="Calibri"/>
          <w:color w:val="auto"/>
        </w:rPr>
        <w:t xml:space="preserve">to proces wspomagania człowieka w rozwoju, ukierunkowany na osiągnięcie pełni dojrzałości fizycznej, psychicznej, społecznej i duchowej. </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Profilaktyka </w:t>
      </w:r>
      <w:r>
        <w:rPr>
          <w:rFonts w:ascii="Calibri" w:hAnsi="Calibri" w:cs="Calibri"/>
          <w:color w:val="auto"/>
        </w:rPr>
        <w:t xml:space="preserve">to proces wspomagania człowieka w radzeniu sobie z trudnościami zagrażającymi prawidłowemu rozwojowi i zdrowemu życiu, a także ograniczenie i likwidowanie czynników blokujących i zaburzających zdrowe życie. 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rsidR="001B5829" w:rsidRDefault="001B5829">
      <w:pPr>
        <w:pStyle w:val="Default"/>
        <w:jc w:val="both"/>
        <w:rPr>
          <w:rFonts w:ascii="Calibri" w:hAnsi="Calibri" w:cs="Calibri"/>
          <w:color w:val="auto"/>
        </w:rPr>
      </w:pPr>
    </w:p>
    <w:p w:rsidR="001B5829" w:rsidRDefault="001B5829">
      <w:pPr>
        <w:pStyle w:val="Default"/>
        <w:jc w:val="both"/>
        <w:rPr>
          <w:rFonts w:ascii="Calibri" w:eastAsia="Calibri" w:hAnsi="Calibri" w:cs="Calibri"/>
          <w:color w:val="auto"/>
        </w:rPr>
      </w:pPr>
      <w:r>
        <w:rPr>
          <w:rFonts w:ascii="Calibri" w:hAnsi="Calibri" w:cs="Calibri"/>
          <w:color w:val="auto"/>
        </w:rPr>
        <w:t xml:space="preserve">Program zawiera dwa rodzaje profilaktyki:  </w:t>
      </w:r>
    </w:p>
    <w:p w:rsidR="001B5829" w:rsidRDefault="001B5829">
      <w:pPr>
        <w:pStyle w:val="Default"/>
        <w:jc w:val="both"/>
        <w:rPr>
          <w:rFonts w:ascii="Calibri" w:eastAsia="Calibri" w:hAnsi="Calibri" w:cs="Calibri"/>
          <w:color w:val="auto"/>
        </w:rPr>
      </w:pPr>
      <w:r>
        <w:rPr>
          <w:rFonts w:ascii="Calibri" w:eastAsia="Calibri" w:hAnsi="Calibri" w:cs="Calibri"/>
          <w:color w:val="auto"/>
        </w:rPr>
        <w:t xml:space="preserve">• </w:t>
      </w:r>
      <w:r>
        <w:rPr>
          <w:rFonts w:ascii="Calibri" w:hAnsi="Calibri" w:cs="Calibri"/>
          <w:color w:val="auto"/>
        </w:rPr>
        <w:t>pierwszorzędową – skierowaną do wszystkich uczniów i ich rodziców</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drugorzędową – obejmującą uczniów już zdiagnozowanych.</w:t>
      </w:r>
    </w:p>
    <w:p w:rsidR="001B5829" w:rsidRDefault="001B5829">
      <w:pPr>
        <w:pStyle w:val="Default"/>
        <w:jc w:val="both"/>
        <w:rPr>
          <w:rFonts w:ascii="Calibri" w:hAnsi="Calibri" w:cs="Calibri"/>
          <w:color w:val="auto"/>
        </w:rPr>
      </w:pPr>
    </w:p>
    <w:p w:rsidR="001B5829" w:rsidRDefault="001B5829">
      <w:pPr>
        <w:pStyle w:val="Default"/>
        <w:ind w:firstLine="708"/>
        <w:jc w:val="both"/>
        <w:rPr>
          <w:rFonts w:ascii="Calibri" w:hAnsi="Calibri" w:cs="Calibri"/>
          <w:color w:val="auto"/>
        </w:rPr>
      </w:pPr>
      <w:r>
        <w:rPr>
          <w:rFonts w:ascii="Calibri" w:hAnsi="Calibri" w:cs="Calibri"/>
          <w:color w:val="auto"/>
        </w:rPr>
        <w:t xml:space="preserve">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 </w:t>
      </w:r>
    </w:p>
    <w:p w:rsidR="001B5829" w:rsidRDefault="001B5829">
      <w:pPr>
        <w:autoSpaceDE w:val="0"/>
        <w:jc w:val="both"/>
        <w:rPr>
          <w:rFonts w:ascii="Calibri" w:hAnsi="Calibri" w:cs="Calibri"/>
          <w:b/>
        </w:rPr>
      </w:pPr>
      <w:r>
        <w:rPr>
          <w:rFonts w:ascii="Calibri" w:hAnsi="Calibri" w:cs="Calibri"/>
        </w:rPr>
        <w:t>Profilaktyka to proces, który wspiera człowieka w prawidłowym rozwoju i zdrowym życiu, przez zapewnienie pomocy potrzebnej mu w konfrontacji ze złożonymi, stresującymi warunkami życia, a w efekcie umożliwienie mu osiągania subiektywnie satysfakcjonującego, społecznie akceptowanego, bogatego życia. W związku z tym działania zapobiegawcze kierowane do dzieci i młodzieży muszą uwzględniać jednocześnie trzy obszary aktywności:</w:t>
      </w:r>
    </w:p>
    <w:p w:rsidR="001B5829" w:rsidRDefault="001B5829">
      <w:pPr>
        <w:numPr>
          <w:ilvl w:val="0"/>
          <w:numId w:val="3"/>
        </w:numPr>
        <w:autoSpaceDE w:val="0"/>
        <w:jc w:val="both"/>
        <w:rPr>
          <w:rFonts w:ascii="Calibri" w:hAnsi="Calibri" w:cs="Calibri"/>
          <w:b/>
        </w:rPr>
      </w:pPr>
      <w:r>
        <w:rPr>
          <w:rFonts w:ascii="Calibri" w:hAnsi="Calibri" w:cs="Calibri"/>
          <w:b/>
        </w:rPr>
        <w:t>Wspomaganie dziecka lub nastolatka</w:t>
      </w:r>
      <w:r>
        <w:rPr>
          <w:rFonts w:ascii="Calibri" w:hAnsi="Calibri" w:cs="Calibri"/>
        </w:rPr>
        <w:t xml:space="preserve"> w konstruktywnym radzeniu sobie                            z trudnościami zagrażającymi prawidłowemu rozwojowi i zdrowemu życiu.</w:t>
      </w:r>
    </w:p>
    <w:p w:rsidR="001B5829" w:rsidRDefault="001B5829">
      <w:pPr>
        <w:numPr>
          <w:ilvl w:val="0"/>
          <w:numId w:val="3"/>
        </w:numPr>
        <w:autoSpaceDE w:val="0"/>
        <w:jc w:val="both"/>
        <w:rPr>
          <w:rFonts w:ascii="Calibri" w:hAnsi="Calibri" w:cs="Calibri"/>
          <w:b/>
        </w:rPr>
      </w:pPr>
      <w:r>
        <w:rPr>
          <w:rFonts w:ascii="Calibri" w:hAnsi="Calibri" w:cs="Calibri"/>
          <w:b/>
        </w:rPr>
        <w:t>Ograniczenie i likwidowanie czynników ryzyka</w:t>
      </w:r>
      <w:r>
        <w:rPr>
          <w:rFonts w:ascii="Calibri" w:hAnsi="Calibri" w:cs="Calibri"/>
        </w:rPr>
        <w:t>, które zaburzają prawidłowy rozwój                                 i dezorganizują zdrowy styl życia.</w:t>
      </w:r>
    </w:p>
    <w:p w:rsidR="001B5829" w:rsidRDefault="001B5829">
      <w:pPr>
        <w:numPr>
          <w:ilvl w:val="0"/>
          <w:numId w:val="3"/>
        </w:numPr>
        <w:autoSpaceDE w:val="0"/>
        <w:jc w:val="both"/>
        <w:rPr>
          <w:rFonts w:ascii="Calibri" w:hAnsi="Calibri" w:cs="Calibri"/>
        </w:rPr>
      </w:pPr>
      <w:r>
        <w:rPr>
          <w:rFonts w:ascii="Calibri" w:hAnsi="Calibri" w:cs="Calibri"/>
          <w:b/>
        </w:rPr>
        <w:t>Inicjowanie i wzmacnianie czynników chroniących</w:t>
      </w:r>
      <w:r>
        <w:rPr>
          <w:rFonts w:ascii="Calibri" w:hAnsi="Calibri" w:cs="Calibri"/>
        </w:rPr>
        <w:t>, które sprzyjają prawidłowemu rozwojowi i zdrowemu życiu.</w:t>
      </w:r>
    </w:p>
    <w:p w:rsidR="001B5829" w:rsidRDefault="001B5829">
      <w:pPr>
        <w:autoSpaceDE w:val="0"/>
        <w:jc w:val="both"/>
        <w:rPr>
          <w:rFonts w:ascii="Calibri" w:hAnsi="Calibri" w:cs="Calibri"/>
        </w:rPr>
      </w:pPr>
    </w:p>
    <w:p w:rsidR="001B5829" w:rsidRDefault="001B5829">
      <w:pPr>
        <w:pStyle w:val="Default"/>
        <w:ind w:firstLine="360"/>
        <w:jc w:val="both"/>
        <w:rPr>
          <w:rFonts w:ascii="Calibri" w:hAnsi="Calibri" w:cs="Calibri"/>
          <w:color w:val="auto"/>
        </w:rPr>
      </w:pPr>
      <w:r>
        <w:rPr>
          <w:rFonts w:ascii="Calibri" w:hAnsi="Calibri" w:cs="Calibri"/>
          <w:b/>
          <w:bCs/>
          <w:color w:val="auto"/>
        </w:rPr>
        <w:t xml:space="preserve">Program Wychowawczo - Profilaktyczny </w:t>
      </w:r>
      <w:r>
        <w:rPr>
          <w:rFonts w:ascii="Calibri" w:hAnsi="Calibri" w:cs="Calibri"/>
          <w:b/>
          <w:color w:val="auto"/>
        </w:rPr>
        <w:t>Szkoły</w:t>
      </w:r>
      <w:r>
        <w:rPr>
          <w:rFonts w:ascii="Calibri" w:hAnsi="Calibri" w:cs="Calibri"/>
          <w:color w:val="auto"/>
        </w:rPr>
        <w:t xml:space="preserve"> dostosowany jest do potrzeb rozwojowych uczniów oraz potrzeb środowiska lokalnego i obejmuje wszystkie treści i działania o charakterze wychowawczym i profilaktycznym. Chcemy, aby nasza szkoła była bezpieczna, panował w niej klimat sprzyjający pracy uczniów i nauczycieli. Dążymy do tego, aby nasi uczniowie byli kulturalni, odpowiedzialni, komunikatywni, kreatywni i empatyczni, aby panowało poczucie przynależności do grupy (klasy, szkoły), którą łączą więzi koleżeństwa                   i przyjaźni. Program przeznaczony jest do realizacji przez wychowawców klas podczas godzin z wychowawcą we współpracy z nauczycielami wszystkich przedmiotów, pedagogiem, psychologiem, pielęgniarką szkolną i pozostałymi pracownikami szkoły, przy współpracy z rodzicami i środowiskiem lokalnym. </w:t>
      </w:r>
    </w:p>
    <w:p w:rsidR="001B5829" w:rsidRDefault="001B5829">
      <w:pPr>
        <w:autoSpaceDE w:val="0"/>
        <w:jc w:val="both"/>
        <w:rPr>
          <w:rFonts w:ascii="Calibri" w:hAnsi="Calibri" w:cs="Calibri"/>
        </w:rPr>
      </w:pPr>
    </w:p>
    <w:p w:rsidR="001B5829" w:rsidRDefault="001B5829">
      <w:pPr>
        <w:autoSpaceDE w:val="0"/>
        <w:jc w:val="both"/>
        <w:rPr>
          <w:rFonts w:ascii="Calibri" w:hAnsi="Calibri" w:cs="Calibri"/>
        </w:rPr>
      </w:pPr>
      <w:r>
        <w:rPr>
          <w:rFonts w:ascii="Calibri" w:hAnsi="Calibri" w:cs="Calibri"/>
        </w:rPr>
        <w:lastRenderedPageBreak/>
        <w:tab/>
        <w:t>Zadaniem szkoły jest nie tylko zapewnienie uczniom, rodzicom i nauczycielom bezpieczeństwa na terenie szkoły, ale wyposażenie wszystkich grup tworzących środowisko szkolne w wiedzę i kompetencje o charakterze uniwersalnym. Dynamiczne procesy społeczne oraz rozwój technologii sprawiają, że zmienia się forma istotnej części aktywności społecznej</w:t>
      </w:r>
    </w:p>
    <w:p w:rsidR="001B5829" w:rsidRDefault="001B5829">
      <w:pPr>
        <w:autoSpaceDE w:val="0"/>
        <w:jc w:val="both"/>
        <w:rPr>
          <w:rFonts w:ascii="Calibri" w:hAnsi="Calibri" w:cs="Calibri"/>
        </w:rPr>
      </w:pPr>
      <w:r>
        <w:rPr>
          <w:rFonts w:ascii="Calibri" w:hAnsi="Calibri" w:cs="Calibri"/>
        </w:rPr>
        <w:t>i w celu zapewnienia bezpieczeństwa należy podejmować coraz to nowe, właściwie ukierunkowane działania. Bezpieczeństwo jest pojęciem kompleksowym, dlatego do osiągnięcia sukcesu, jakim jest znajomość zasad bezpiecznego funkcjonowania w swoim środowisku, świadomość występujących w nim zagrożeń oraz umiejętność przeciwdziałania niekorzystnym zjawiskom, konieczne jest jednoczesne prowadzenie działań w wielu obszarach, zindywidualizowanych i dostosowanych do potrzeb określonych grup odbiorców.</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b/>
          <w:bCs/>
        </w:rPr>
      </w:pPr>
      <w:r>
        <w:rPr>
          <w:rFonts w:ascii="Calibri" w:hAnsi="Calibri" w:cs="Calibri"/>
          <w:b/>
          <w:bCs/>
        </w:rPr>
        <w:lastRenderedPageBreak/>
        <w:t>II. DIAGNOZA ŚRODOWISKA SZKOLNEGO</w:t>
      </w:r>
    </w:p>
    <w:p w:rsidR="001B5829" w:rsidRDefault="001B5829">
      <w:pPr>
        <w:autoSpaceDE w:val="0"/>
        <w:jc w:val="both"/>
        <w:rPr>
          <w:rFonts w:ascii="Calibri" w:hAnsi="Calibri" w:cs="Calibri"/>
          <w:b/>
          <w:bCs/>
        </w:rPr>
      </w:pPr>
    </w:p>
    <w:p w:rsidR="001B5829" w:rsidRDefault="001B5829">
      <w:pPr>
        <w:autoSpaceDE w:val="0"/>
        <w:jc w:val="both"/>
        <w:rPr>
          <w:rFonts w:ascii="Calibri" w:hAnsi="Calibri" w:cs="Calibri"/>
        </w:rPr>
      </w:pPr>
      <w:r>
        <w:rPr>
          <w:rFonts w:ascii="Calibri" w:hAnsi="Calibri" w:cs="Calibri"/>
        </w:rPr>
        <w:tab/>
        <w:t xml:space="preserve">Szkoła to nie tylko miejsce, w którym dziecko zdobywa wiedzę zaplanowaną                            w programach nauczania, ale także niezwykle ważne środowisko wywierające ogromny wpływ na jego rozwój fizyczny, emocjonalny i społeczny. To tu młody człowiek poszerza sieć kontaktów społecznych, zdobywa przyjaciół i rozwija umiejętności społeczne. Ma też okazję poznać inne niż w rodzinie wzorce ról społecznych dorosłych. Pod wpływem doświadczeń szkolnych uczeń utrwala, bądź weryfikuje swój obraz świata, ludzi i własnej osoby. Bezpieczna i przyjazna szkoła może również uruchamiać procesy wzmacniające odporność ucznia na przeciwności życiowe, rozwijanie umiejętności społecznych, w tym rozwijanie postaw akceptujących różnorodność i odmienność kulturową czy językową. Planowanie działań z zakresu promocji zdrowia i profilaktyki problemów dzieci i młodzieży wymaga wiedzy o rozmiarach i charakterze zagrożeń dla zdrowia i rozwoju młodego pokolenia, najważniejszych czynnikach ryzyka i czynnikach chroniących, a także efektywności podejmowanych działań zapobiegawczych. </w:t>
      </w:r>
    </w:p>
    <w:p w:rsidR="001B5829" w:rsidRDefault="001B5829">
      <w:pPr>
        <w:autoSpaceDE w:val="0"/>
        <w:ind w:firstLine="708"/>
        <w:jc w:val="both"/>
        <w:rPr>
          <w:rFonts w:ascii="Calibri" w:hAnsi="Calibri" w:cs="Calibri"/>
        </w:rPr>
      </w:pPr>
      <w:r>
        <w:rPr>
          <w:rFonts w:ascii="Calibri" w:hAnsi="Calibri" w:cs="Calibri"/>
        </w:rPr>
        <w:t>Oddziaływanie profilaktyczne ma szczególne znaczenie w odniesieniu do dzieci                           i młodzieży w okresie dorastania. Jest to faza rozwoju, w czasie, której dokonuje się wiele intensywnych, jakościowych zmian w osobowości człowieka. Fazę tę najczęściej charakteryzuje brak integracji. Jest to czas podatny na zakłócenia i podejmowanie działań ryzykownych.</w:t>
      </w:r>
    </w:p>
    <w:p w:rsidR="001B5829" w:rsidRDefault="001B5829">
      <w:pPr>
        <w:autoSpaceDE w:val="0"/>
        <w:ind w:firstLine="708"/>
        <w:jc w:val="both"/>
        <w:rPr>
          <w:rFonts w:ascii="Calibri" w:hAnsi="Calibri" w:cs="Calibri"/>
        </w:rPr>
      </w:pPr>
    </w:p>
    <w:p w:rsidR="001B5829" w:rsidRDefault="001B5829">
      <w:pPr>
        <w:autoSpaceDE w:val="0"/>
        <w:jc w:val="both"/>
        <w:rPr>
          <w:rFonts w:ascii="Calibri" w:hAnsi="Calibri" w:cs="Calibri"/>
        </w:rPr>
      </w:pPr>
      <w:r>
        <w:rPr>
          <w:rFonts w:ascii="Calibri" w:hAnsi="Calibri" w:cs="Calibri"/>
        </w:rPr>
        <w:t>Diagnoza przeprowadzona została na podstawie:</w:t>
      </w:r>
    </w:p>
    <w:p w:rsidR="001B5829" w:rsidRDefault="001B5829">
      <w:pPr>
        <w:numPr>
          <w:ilvl w:val="0"/>
          <w:numId w:val="7"/>
        </w:numPr>
        <w:autoSpaceDE w:val="0"/>
        <w:ind w:left="-510" w:firstLine="964"/>
        <w:jc w:val="both"/>
        <w:rPr>
          <w:rFonts w:ascii="Calibri" w:hAnsi="Calibri" w:cs="Calibri"/>
        </w:rPr>
      </w:pPr>
      <w:r>
        <w:rPr>
          <w:rFonts w:ascii="Calibri" w:hAnsi="Calibri" w:cs="Calibri"/>
        </w:rPr>
        <w:t>ankiet adaptacyjnych  przeprowadzonych wśród uczniów w roku szkolnym 2016/2017</w:t>
      </w:r>
    </w:p>
    <w:p w:rsidR="001B5829" w:rsidRDefault="001B5829">
      <w:pPr>
        <w:numPr>
          <w:ilvl w:val="0"/>
          <w:numId w:val="7"/>
        </w:numPr>
        <w:autoSpaceDE w:val="0"/>
        <w:ind w:left="-510" w:firstLine="964"/>
        <w:jc w:val="both"/>
        <w:rPr>
          <w:rFonts w:ascii="Calibri" w:hAnsi="Calibri" w:cs="Calibri"/>
        </w:rPr>
      </w:pPr>
      <w:r>
        <w:rPr>
          <w:rFonts w:ascii="Calibri" w:hAnsi="Calibri" w:cs="Calibri"/>
        </w:rPr>
        <w:t>ankiety dla rodziców i nauczycieli dotyczącej preferowanych wartości (czerwiec 2017)</w:t>
      </w:r>
    </w:p>
    <w:p w:rsidR="001B5829" w:rsidRDefault="001B5829">
      <w:pPr>
        <w:numPr>
          <w:ilvl w:val="0"/>
          <w:numId w:val="7"/>
        </w:numPr>
        <w:autoSpaceDE w:val="0"/>
        <w:ind w:left="-510" w:firstLine="964"/>
        <w:jc w:val="both"/>
        <w:rPr>
          <w:rFonts w:ascii="Calibri" w:hAnsi="Calibri" w:cs="Calibri"/>
        </w:rPr>
      </w:pPr>
      <w:r>
        <w:rPr>
          <w:rFonts w:ascii="Calibri" w:hAnsi="Calibri" w:cs="Calibri"/>
        </w:rPr>
        <w:t>ewaluacji programów profilaktycznego i wychowawczego z lat ubiegłych</w:t>
      </w:r>
    </w:p>
    <w:p w:rsidR="001B5829" w:rsidRDefault="001B5829">
      <w:pPr>
        <w:numPr>
          <w:ilvl w:val="0"/>
          <w:numId w:val="7"/>
        </w:numPr>
        <w:autoSpaceDE w:val="0"/>
        <w:ind w:left="-510" w:firstLine="964"/>
        <w:jc w:val="both"/>
        <w:rPr>
          <w:rFonts w:ascii="Calibri" w:eastAsia="Calibri" w:hAnsi="Calibri" w:cs="Calibri"/>
        </w:rPr>
      </w:pPr>
      <w:r>
        <w:rPr>
          <w:rFonts w:ascii="Calibri" w:hAnsi="Calibri" w:cs="Calibri"/>
        </w:rPr>
        <w:t>obserwacji i rozmów.</w:t>
      </w:r>
    </w:p>
    <w:p w:rsidR="001B5829" w:rsidRDefault="001B5829">
      <w:pPr>
        <w:autoSpaceDE w:val="0"/>
        <w:ind w:left="-737"/>
        <w:jc w:val="both"/>
        <w:rPr>
          <w:rFonts w:ascii="Calibri" w:hAnsi="Calibri" w:cs="Calibri"/>
          <w:b/>
        </w:rPr>
      </w:pPr>
      <w:r>
        <w:rPr>
          <w:rFonts w:ascii="Calibri" w:eastAsia="Calibri" w:hAnsi="Calibri" w:cs="Calibri"/>
        </w:rPr>
        <w:t xml:space="preserve">          </w:t>
      </w:r>
    </w:p>
    <w:p w:rsidR="001B5829" w:rsidRDefault="001B5829">
      <w:pPr>
        <w:autoSpaceDE w:val="0"/>
        <w:jc w:val="both"/>
        <w:rPr>
          <w:rFonts w:ascii="Calibri" w:hAnsi="Calibri" w:cs="Calibri"/>
        </w:rPr>
      </w:pPr>
      <w:r>
        <w:rPr>
          <w:rFonts w:ascii="Calibri" w:hAnsi="Calibri" w:cs="Calibri"/>
          <w:b/>
        </w:rPr>
        <w:t>Główne problemy i zachowania ryzykowne dzieci i młodzieży to:</w:t>
      </w:r>
    </w:p>
    <w:p w:rsidR="001B5829" w:rsidRDefault="001B5829">
      <w:pPr>
        <w:numPr>
          <w:ilvl w:val="0"/>
          <w:numId w:val="4"/>
        </w:numPr>
        <w:autoSpaceDE w:val="0"/>
        <w:jc w:val="both"/>
        <w:rPr>
          <w:rFonts w:ascii="Calibri" w:hAnsi="Calibri" w:cs="Calibri"/>
        </w:rPr>
      </w:pPr>
      <w:r>
        <w:rPr>
          <w:rFonts w:ascii="Calibri" w:hAnsi="Calibri" w:cs="Calibri"/>
        </w:rPr>
        <w:t>Picie alkoholu.</w:t>
      </w:r>
    </w:p>
    <w:p w:rsidR="001B5829" w:rsidRDefault="001B5829">
      <w:pPr>
        <w:numPr>
          <w:ilvl w:val="0"/>
          <w:numId w:val="4"/>
        </w:numPr>
        <w:autoSpaceDE w:val="0"/>
        <w:jc w:val="both"/>
        <w:rPr>
          <w:rFonts w:ascii="Calibri" w:hAnsi="Calibri" w:cs="Calibri"/>
        </w:rPr>
      </w:pPr>
      <w:r>
        <w:rPr>
          <w:rFonts w:ascii="Calibri" w:hAnsi="Calibri" w:cs="Calibri"/>
        </w:rPr>
        <w:t>Palenie papierosów.</w:t>
      </w:r>
    </w:p>
    <w:p w:rsidR="001B5829" w:rsidRDefault="001B5829">
      <w:pPr>
        <w:numPr>
          <w:ilvl w:val="0"/>
          <w:numId w:val="4"/>
        </w:numPr>
        <w:autoSpaceDE w:val="0"/>
        <w:jc w:val="both"/>
        <w:rPr>
          <w:rFonts w:ascii="Calibri" w:hAnsi="Calibri" w:cs="Calibri"/>
        </w:rPr>
      </w:pPr>
      <w:r>
        <w:rPr>
          <w:rFonts w:ascii="Calibri" w:hAnsi="Calibri" w:cs="Calibri"/>
        </w:rPr>
        <w:t>Używanie substancji psychoaktywnych (nielegalnych).</w:t>
      </w:r>
    </w:p>
    <w:p w:rsidR="001B5829" w:rsidRDefault="001B5829">
      <w:pPr>
        <w:numPr>
          <w:ilvl w:val="0"/>
          <w:numId w:val="4"/>
        </w:numPr>
        <w:autoSpaceDE w:val="0"/>
        <w:jc w:val="both"/>
        <w:rPr>
          <w:rFonts w:ascii="Calibri" w:hAnsi="Calibri" w:cs="Calibri"/>
        </w:rPr>
      </w:pPr>
      <w:r>
        <w:rPr>
          <w:rFonts w:ascii="Calibri" w:hAnsi="Calibri" w:cs="Calibri"/>
        </w:rPr>
        <w:t>Agresja i przemoc.</w:t>
      </w:r>
    </w:p>
    <w:p w:rsidR="001B5829" w:rsidRDefault="001B5829">
      <w:pPr>
        <w:numPr>
          <w:ilvl w:val="0"/>
          <w:numId w:val="4"/>
        </w:numPr>
        <w:autoSpaceDE w:val="0"/>
        <w:jc w:val="both"/>
        <w:rPr>
          <w:rFonts w:ascii="Calibri" w:hAnsi="Calibri" w:cs="Calibri"/>
        </w:rPr>
      </w:pPr>
      <w:r>
        <w:rPr>
          <w:rFonts w:ascii="Calibri" w:hAnsi="Calibri" w:cs="Calibri"/>
        </w:rPr>
        <w:t>Cyberprzemoc i niewłaściwe korzystanie z Internetu</w:t>
      </w:r>
    </w:p>
    <w:p w:rsidR="001B5829" w:rsidRDefault="001B5829">
      <w:pPr>
        <w:numPr>
          <w:ilvl w:val="0"/>
          <w:numId w:val="4"/>
        </w:numPr>
        <w:autoSpaceDE w:val="0"/>
        <w:jc w:val="both"/>
        <w:rPr>
          <w:rFonts w:ascii="Calibri" w:hAnsi="Calibri" w:cs="Calibri"/>
        </w:rPr>
      </w:pPr>
      <w:r>
        <w:rPr>
          <w:rFonts w:ascii="Calibri" w:hAnsi="Calibri" w:cs="Calibri"/>
        </w:rPr>
        <w:t>Zachowania żywieniowe i zaburzenia odżywiania.</w:t>
      </w:r>
    </w:p>
    <w:p w:rsidR="001B5829" w:rsidRDefault="001B5829">
      <w:pPr>
        <w:numPr>
          <w:ilvl w:val="0"/>
          <w:numId w:val="4"/>
        </w:numPr>
        <w:autoSpaceDE w:val="0"/>
        <w:jc w:val="both"/>
        <w:rPr>
          <w:rFonts w:ascii="Calibri" w:hAnsi="Calibri" w:cs="Calibri"/>
        </w:rPr>
      </w:pPr>
      <w:r>
        <w:rPr>
          <w:rFonts w:ascii="Calibri" w:hAnsi="Calibri" w:cs="Calibri"/>
        </w:rPr>
        <w:t>Brak aktywności fizycznej.</w:t>
      </w:r>
    </w:p>
    <w:p w:rsidR="001B5829" w:rsidRDefault="001B5829">
      <w:pPr>
        <w:numPr>
          <w:ilvl w:val="0"/>
          <w:numId w:val="4"/>
        </w:numPr>
        <w:autoSpaceDE w:val="0"/>
        <w:jc w:val="both"/>
        <w:rPr>
          <w:rFonts w:ascii="Calibri" w:hAnsi="Calibri" w:cs="Calibri"/>
        </w:rPr>
      </w:pPr>
      <w:r>
        <w:rPr>
          <w:rFonts w:ascii="Calibri" w:hAnsi="Calibri" w:cs="Calibri"/>
        </w:rPr>
        <w:t>Wczesna inicjacja w zachowaniach ryzykownych.</w:t>
      </w:r>
    </w:p>
    <w:p w:rsidR="001B5829" w:rsidRDefault="001B5829">
      <w:pPr>
        <w:numPr>
          <w:ilvl w:val="0"/>
          <w:numId w:val="4"/>
        </w:numPr>
        <w:autoSpaceDE w:val="0"/>
        <w:jc w:val="both"/>
        <w:rPr>
          <w:rFonts w:ascii="Calibri" w:hAnsi="Calibri" w:cs="Calibri"/>
        </w:rPr>
      </w:pPr>
      <w:r>
        <w:rPr>
          <w:rFonts w:ascii="Calibri" w:hAnsi="Calibri" w:cs="Calibri"/>
        </w:rPr>
        <w:t>Autoagresja.</w:t>
      </w:r>
    </w:p>
    <w:p w:rsidR="001B5829" w:rsidRDefault="001B5829">
      <w:pPr>
        <w:numPr>
          <w:ilvl w:val="0"/>
          <w:numId w:val="4"/>
        </w:numPr>
        <w:autoSpaceDE w:val="0"/>
        <w:jc w:val="both"/>
        <w:rPr>
          <w:rFonts w:ascii="Calibri" w:hAnsi="Calibri" w:cs="Calibri"/>
        </w:rPr>
      </w:pPr>
      <w:r>
        <w:rPr>
          <w:rFonts w:ascii="Calibri" w:hAnsi="Calibri" w:cs="Calibri"/>
        </w:rPr>
        <w:t>Zaburzenia zachowaniach.</w:t>
      </w:r>
    </w:p>
    <w:p w:rsidR="001B5829" w:rsidRDefault="001B5829">
      <w:pPr>
        <w:numPr>
          <w:ilvl w:val="0"/>
          <w:numId w:val="4"/>
        </w:numPr>
        <w:autoSpaceDE w:val="0"/>
        <w:jc w:val="both"/>
        <w:rPr>
          <w:rFonts w:ascii="Calibri" w:hAnsi="Calibri" w:cs="Calibri"/>
        </w:rPr>
      </w:pPr>
      <w:r>
        <w:rPr>
          <w:rFonts w:ascii="Calibri" w:hAnsi="Calibri" w:cs="Calibri"/>
        </w:rPr>
        <w:t xml:space="preserve">Zagrożenia niedostosowaniem społecznym. </w:t>
      </w:r>
    </w:p>
    <w:p w:rsidR="001B5829" w:rsidRDefault="001B5829">
      <w:pPr>
        <w:autoSpaceDE w:val="0"/>
        <w:ind w:left="1068"/>
        <w:jc w:val="both"/>
        <w:rPr>
          <w:rFonts w:ascii="Calibri" w:hAnsi="Calibri" w:cs="Calibri"/>
        </w:rPr>
      </w:pPr>
    </w:p>
    <w:p w:rsidR="001B5829" w:rsidRDefault="001B5829">
      <w:pPr>
        <w:autoSpaceDE w:val="0"/>
        <w:jc w:val="both"/>
        <w:rPr>
          <w:rFonts w:ascii="Calibri" w:eastAsia="Calibri" w:hAnsi="Calibri" w:cs="Calibri"/>
        </w:rPr>
      </w:pPr>
      <w:r>
        <w:rPr>
          <w:rFonts w:ascii="Calibri" w:hAnsi="Calibri" w:cs="Calibri"/>
        </w:rPr>
        <w:t>Czynniki ryzyka to wszystkie elementy (cechy, sytuacje, warunki) zwiększające prawdopodobieństwo pojawienia się niekorzystnych konsekwencji zaburzających prawidłowy rozwój.</w:t>
      </w:r>
    </w:p>
    <w:p w:rsidR="001B5829" w:rsidRDefault="001B5829">
      <w:pPr>
        <w:tabs>
          <w:tab w:val="left" w:pos="720"/>
        </w:tabs>
        <w:autoSpaceDE w:val="0"/>
        <w:jc w:val="both"/>
        <w:rPr>
          <w:rFonts w:ascii="Calibri" w:hAnsi="Calibri" w:cs="Calibri"/>
        </w:rPr>
      </w:pPr>
      <w:r>
        <w:rPr>
          <w:rFonts w:ascii="Calibri" w:eastAsia="Calibri" w:hAnsi="Calibri" w:cs="Calibri"/>
        </w:rPr>
        <w:t xml:space="preserve"> </w:t>
      </w:r>
      <w:r>
        <w:rPr>
          <w:rFonts w:ascii="Calibri" w:hAnsi="Calibri" w:cs="Calibri"/>
        </w:rPr>
        <w:tab/>
      </w:r>
      <w:r>
        <w:rPr>
          <w:rFonts w:ascii="Calibri" w:hAnsi="Calibri" w:cs="Calibri"/>
          <w:b/>
        </w:rPr>
        <w:t>Wybrane czynniki ryzyka:</w:t>
      </w:r>
    </w:p>
    <w:p w:rsidR="001B5829" w:rsidRDefault="001B5829">
      <w:pPr>
        <w:numPr>
          <w:ilvl w:val="0"/>
          <w:numId w:val="5"/>
        </w:numPr>
        <w:autoSpaceDE w:val="0"/>
        <w:jc w:val="both"/>
        <w:rPr>
          <w:rFonts w:ascii="Calibri" w:hAnsi="Calibri" w:cs="Calibri"/>
        </w:rPr>
      </w:pPr>
      <w:r>
        <w:rPr>
          <w:rFonts w:ascii="Calibri" w:hAnsi="Calibri" w:cs="Calibri"/>
        </w:rPr>
        <w:t>Przemoc rówieśnicza.</w:t>
      </w:r>
    </w:p>
    <w:p w:rsidR="001B5829" w:rsidRDefault="001B5829">
      <w:pPr>
        <w:numPr>
          <w:ilvl w:val="0"/>
          <w:numId w:val="5"/>
        </w:numPr>
        <w:autoSpaceDE w:val="0"/>
        <w:jc w:val="both"/>
        <w:rPr>
          <w:rFonts w:ascii="Calibri" w:hAnsi="Calibri" w:cs="Calibri"/>
        </w:rPr>
      </w:pPr>
      <w:r>
        <w:rPr>
          <w:rFonts w:ascii="Calibri" w:hAnsi="Calibri" w:cs="Calibri"/>
        </w:rPr>
        <w:t>Odrzucenie przez rówieśników i/lub rodzinę.</w:t>
      </w:r>
    </w:p>
    <w:p w:rsidR="001B5829" w:rsidRDefault="001B5829">
      <w:pPr>
        <w:numPr>
          <w:ilvl w:val="0"/>
          <w:numId w:val="5"/>
        </w:numPr>
        <w:autoSpaceDE w:val="0"/>
        <w:jc w:val="both"/>
        <w:rPr>
          <w:rFonts w:ascii="Calibri" w:hAnsi="Calibri" w:cs="Calibri"/>
        </w:rPr>
      </w:pPr>
      <w:r>
        <w:rPr>
          <w:rFonts w:ascii="Calibri" w:hAnsi="Calibri" w:cs="Calibri"/>
        </w:rPr>
        <w:t>Słaba więź ze szkołą.</w:t>
      </w:r>
    </w:p>
    <w:p w:rsidR="001B5829" w:rsidRDefault="001B5829">
      <w:pPr>
        <w:numPr>
          <w:ilvl w:val="0"/>
          <w:numId w:val="5"/>
        </w:numPr>
        <w:autoSpaceDE w:val="0"/>
        <w:jc w:val="both"/>
        <w:rPr>
          <w:rFonts w:ascii="Calibri" w:hAnsi="Calibri" w:cs="Calibri"/>
        </w:rPr>
      </w:pPr>
      <w:r>
        <w:rPr>
          <w:rFonts w:ascii="Calibri" w:hAnsi="Calibri" w:cs="Calibri"/>
        </w:rPr>
        <w:t>Brak kontroli rodziców, rodzina dysfunkcyjna, osłabione więzi rodzinne.</w:t>
      </w:r>
    </w:p>
    <w:p w:rsidR="001B5829" w:rsidRDefault="001B5829">
      <w:pPr>
        <w:numPr>
          <w:ilvl w:val="0"/>
          <w:numId w:val="5"/>
        </w:numPr>
        <w:autoSpaceDE w:val="0"/>
        <w:jc w:val="both"/>
        <w:rPr>
          <w:rFonts w:ascii="Calibri" w:hAnsi="Calibri" w:cs="Calibri"/>
        </w:rPr>
      </w:pPr>
      <w:r>
        <w:rPr>
          <w:rFonts w:ascii="Calibri" w:hAnsi="Calibri" w:cs="Calibri"/>
        </w:rPr>
        <w:lastRenderedPageBreak/>
        <w:t>Niedostateczne kierowanie własnym zachowaniem (brak kontroli).</w:t>
      </w:r>
    </w:p>
    <w:p w:rsidR="001B5829" w:rsidRDefault="001B5829">
      <w:pPr>
        <w:numPr>
          <w:ilvl w:val="0"/>
          <w:numId w:val="5"/>
        </w:numPr>
        <w:autoSpaceDE w:val="0"/>
        <w:jc w:val="both"/>
        <w:rPr>
          <w:rFonts w:ascii="Calibri" w:hAnsi="Calibri" w:cs="Calibri"/>
        </w:rPr>
      </w:pPr>
      <w:r>
        <w:rPr>
          <w:rFonts w:ascii="Calibri" w:hAnsi="Calibri" w:cs="Calibri"/>
        </w:rPr>
        <w:t>Destrukcyjna grupa rówieśnicza.</w:t>
      </w:r>
    </w:p>
    <w:p w:rsidR="001B5829" w:rsidRDefault="001B5829">
      <w:pPr>
        <w:numPr>
          <w:ilvl w:val="0"/>
          <w:numId w:val="5"/>
        </w:numPr>
        <w:autoSpaceDE w:val="0"/>
        <w:jc w:val="both"/>
        <w:rPr>
          <w:rFonts w:ascii="Calibri" w:hAnsi="Calibri" w:cs="Calibri"/>
        </w:rPr>
      </w:pPr>
      <w:r>
        <w:rPr>
          <w:rFonts w:ascii="Calibri" w:hAnsi="Calibri" w:cs="Calibri"/>
        </w:rPr>
        <w:t>Niepowodzenia szkolne.</w:t>
      </w:r>
    </w:p>
    <w:p w:rsidR="001B5829" w:rsidRDefault="001B5829">
      <w:pPr>
        <w:numPr>
          <w:ilvl w:val="0"/>
          <w:numId w:val="5"/>
        </w:numPr>
        <w:autoSpaceDE w:val="0"/>
        <w:jc w:val="both"/>
        <w:rPr>
          <w:rFonts w:ascii="Calibri" w:hAnsi="Calibri" w:cs="Calibri"/>
        </w:rPr>
      </w:pPr>
      <w:r>
        <w:rPr>
          <w:rFonts w:ascii="Calibri" w:hAnsi="Calibri" w:cs="Calibri"/>
        </w:rPr>
        <w:t>Brak celów życiowych.</w:t>
      </w:r>
    </w:p>
    <w:p w:rsidR="001B5829" w:rsidRDefault="001B5829">
      <w:pPr>
        <w:numPr>
          <w:ilvl w:val="0"/>
          <w:numId w:val="5"/>
        </w:numPr>
        <w:autoSpaceDE w:val="0"/>
        <w:jc w:val="both"/>
        <w:rPr>
          <w:rFonts w:ascii="Calibri" w:hAnsi="Calibri" w:cs="Calibri"/>
          <w:bCs/>
        </w:rPr>
      </w:pPr>
      <w:r>
        <w:rPr>
          <w:rFonts w:ascii="Calibri" w:hAnsi="Calibri" w:cs="Calibri"/>
        </w:rPr>
        <w:t>Kryzys uniwersalnych wartości i tworzenie się nowych „pseudosystemów wartości”.</w:t>
      </w:r>
    </w:p>
    <w:p w:rsidR="001B5829" w:rsidRDefault="001B5829">
      <w:pPr>
        <w:numPr>
          <w:ilvl w:val="0"/>
          <w:numId w:val="5"/>
        </w:numPr>
        <w:autoSpaceDE w:val="0"/>
        <w:jc w:val="both"/>
        <w:rPr>
          <w:rFonts w:ascii="Calibri" w:hAnsi="Calibri" w:cs="Calibri"/>
          <w:bCs/>
        </w:rPr>
      </w:pPr>
      <w:r>
        <w:rPr>
          <w:rFonts w:ascii="Calibri" w:hAnsi="Calibri" w:cs="Calibri"/>
          <w:bCs/>
        </w:rPr>
        <w:t>Brak szacunku dla cudzej własności.</w:t>
      </w:r>
    </w:p>
    <w:p w:rsidR="001B5829" w:rsidRDefault="001B5829">
      <w:pPr>
        <w:numPr>
          <w:ilvl w:val="0"/>
          <w:numId w:val="5"/>
        </w:numPr>
        <w:autoSpaceDE w:val="0"/>
        <w:jc w:val="both"/>
        <w:rPr>
          <w:rFonts w:ascii="Calibri" w:hAnsi="Calibri" w:cs="Calibri"/>
          <w:bCs/>
        </w:rPr>
      </w:pPr>
      <w:r>
        <w:rPr>
          <w:rFonts w:ascii="Calibri" w:hAnsi="Calibri" w:cs="Calibri"/>
          <w:bCs/>
        </w:rPr>
        <w:t>Nuda, brak motywacji i zaangażowania przejawiający się małym zainteresowaniem ofertą środowiska lokalnego związaną z zagospodarowaniem czasu wolnego.</w:t>
      </w:r>
    </w:p>
    <w:p w:rsidR="001B5829" w:rsidRDefault="001B5829">
      <w:pPr>
        <w:numPr>
          <w:ilvl w:val="0"/>
          <w:numId w:val="5"/>
        </w:numPr>
        <w:autoSpaceDE w:val="0"/>
        <w:jc w:val="both"/>
        <w:rPr>
          <w:rFonts w:ascii="Calibri" w:hAnsi="Calibri" w:cs="Calibri"/>
          <w:b/>
          <w:bCs/>
        </w:rPr>
      </w:pPr>
      <w:r>
        <w:rPr>
          <w:rFonts w:ascii="Calibri" w:hAnsi="Calibri" w:cs="Calibri"/>
          <w:bCs/>
        </w:rPr>
        <w:t xml:space="preserve">Kreowanie przez media i portale społecznościowe niewłaściwych postaw. </w:t>
      </w:r>
    </w:p>
    <w:p w:rsidR="001B5829" w:rsidRDefault="001B5829">
      <w:pPr>
        <w:tabs>
          <w:tab w:val="left" w:pos="709"/>
        </w:tabs>
        <w:autoSpaceDE w:val="0"/>
        <w:ind w:left="1068"/>
        <w:jc w:val="both"/>
        <w:rPr>
          <w:rFonts w:ascii="Calibri" w:hAnsi="Calibri" w:cs="Calibri"/>
          <w:b/>
          <w:bCs/>
        </w:rPr>
      </w:pPr>
    </w:p>
    <w:p w:rsidR="001B5829" w:rsidRDefault="001B5829">
      <w:pPr>
        <w:autoSpaceDE w:val="0"/>
        <w:jc w:val="both"/>
        <w:rPr>
          <w:rFonts w:ascii="Calibri" w:hAnsi="Calibri" w:cs="Calibri"/>
          <w:b/>
          <w:bCs/>
        </w:rPr>
      </w:pPr>
      <w:r>
        <w:rPr>
          <w:rFonts w:ascii="Calibri" w:hAnsi="Calibri" w:cs="Calibri"/>
        </w:rPr>
        <w:tab/>
      </w:r>
    </w:p>
    <w:p w:rsidR="001B5829" w:rsidRDefault="001B5829">
      <w:pPr>
        <w:autoSpaceDE w:val="0"/>
        <w:jc w:val="both"/>
        <w:rPr>
          <w:rFonts w:ascii="Calibri" w:hAnsi="Calibri" w:cs="Calibri"/>
        </w:rPr>
      </w:pPr>
      <w:r>
        <w:rPr>
          <w:rFonts w:ascii="Calibri" w:hAnsi="Calibri" w:cs="Calibri"/>
          <w:b/>
          <w:bCs/>
        </w:rPr>
        <w:t xml:space="preserve">Wybrane czynniki chroniące, </w:t>
      </w:r>
      <w:r>
        <w:rPr>
          <w:rFonts w:ascii="Calibri" w:hAnsi="Calibri" w:cs="Calibri"/>
        </w:rPr>
        <w:t>które potencjalnie wpływają na prawidłowy rozwój                         w obszarze zdrowia psychicznego to:</w:t>
      </w:r>
    </w:p>
    <w:p w:rsidR="001B5829" w:rsidRDefault="001B5829">
      <w:pPr>
        <w:numPr>
          <w:ilvl w:val="0"/>
          <w:numId w:val="6"/>
        </w:numPr>
        <w:autoSpaceDE w:val="0"/>
        <w:jc w:val="both"/>
        <w:rPr>
          <w:rFonts w:ascii="Calibri" w:hAnsi="Calibri" w:cs="Calibri"/>
        </w:rPr>
      </w:pPr>
      <w:r>
        <w:rPr>
          <w:rFonts w:ascii="Calibri" w:hAnsi="Calibri" w:cs="Calibri"/>
        </w:rPr>
        <w:t>Poczucie przynależności (grupa rówieśnicza, środowisko lokalne, rodzina, społeczeństwo).</w:t>
      </w:r>
    </w:p>
    <w:p w:rsidR="001B5829" w:rsidRDefault="001B5829">
      <w:pPr>
        <w:numPr>
          <w:ilvl w:val="0"/>
          <w:numId w:val="6"/>
        </w:numPr>
        <w:autoSpaceDE w:val="0"/>
        <w:jc w:val="both"/>
        <w:rPr>
          <w:rFonts w:ascii="Calibri" w:hAnsi="Calibri" w:cs="Calibri"/>
        </w:rPr>
      </w:pPr>
      <w:r>
        <w:rPr>
          <w:rFonts w:ascii="Calibri" w:hAnsi="Calibri" w:cs="Calibri"/>
        </w:rPr>
        <w:t>Pozytywny klimat szkoły.</w:t>
      </w:r>
    </w:p>
    <w:p w:rsidR="001B5829" w:rsidRDefault="001B5829">
      <w:pPr>
        <w:numPr>
          <w:ilvl w:val="0"/>
          <w:numId w:val="6"/>
        </w:numPr>
        <w:autoSpaceDE w:val="0"/>
        <w:jc w:val="both"/>
        <w:rPr>
          <w:rFonts w:ascii="Calibri" w:hAnsi="Calibri" w:cs="Calibri"/>
        </w:rPr>
      </w:pPr>
      <w:r>
        <w:rPr>
          <w:rFonts w:ascii="Calibri" w:hAnsi="Calibri" w:cs="Calibri"/>
        </w:rPr>
        <w:t>Wymaganie od uczniów odpowiedzialności i udzielania sobie wzajemnej</w:t>
      </w:r>
      <w:r>
        <w:rPr>
          <w:rFonts w:ascii="Calibri" w:hAnsi="Calibri" w:cs="Calibri"/>
          <w:b/>
          <w:bCs/>
        </w:rPr>
        <w:t xml:space="preserve"> </w:t>
      </w:r>
      <w:r>
        <w:rPr>
          <w:rFonts w:ascii="Calibri" w:hAnsi="Calibri" w:cs="Calibri"/>
        </w:rPr>
        <w:t>pomocy.</w:t>
      </w:r>
    </w:p>
    <w:p w:rsidR="001B5829" w:rsidRDefault="001B5829">
      <w:pPr>
        <w:numPr>
          <w:ilvl w:val="0"/>
          <w:numId w:val="6"/>
        </w:numPr>
        <w:autoSpaceDE w:val="0"/>
        <w:jc w:val="both"/>
        <w:rPr>
          <w:rFonts w:ascii="Calibri" w:hAnsi="Calibri" w:cs="Calibri"/>
        </w:rPr>
      </w:pPr>
      <w:r>
        <w:rPr>
          <w:rFonts w:ascii="Calibri" w:hAnsi="Calibri" w:cs="Calibri"/>
        </w:rPr>
        <w:t xml:space="preserve">Jasne i czytelne zasady postępowania i konsekwentne ich respektowanie. </w:t>
      </w:r>
    </w:p>
    <w:p w:rsidR="001B5829" w:rsidRDefault="001B5829">
      <w:pPr>
        <w:numPr>
          <w:ilvl w:val="0"/>
          <w:numId w:val="6"/>
        </w:numPr>
        <w:autoSpaceDE w:val="0"/>
        <w:jc w:val="both"/>
        <w:rPr>
          <w:rFonts w:ascii="Calibri" w:hAnsi="Calibri" w:cs="Calibri"/>
        </w:rPr>
      </w:pPr>
      <w:r>
        <w:rPr>
          <w:rFonts w:ascii="Calibri" w:hAnsi="Calibri" w:cs="Calibri"/>
        </w:rPr>
        <w:t>Okazje do przeżywania sukcesu i rozpoznawanie, docenianie własnych osiągnięć.</w:t>
      </w:r>
    </w:p>
    <w:p w:rsidR="001B5829" w:rsidRDefault="001B5829">
      <w:pPr>
        <w:numPr>
          <w:ilvl w:val="0"/>
          <w:numId w:val="6"/>
        </w:numPr>
        <w:autoSpaceDE w:val="0"/>
        <w:jc w:val="both"/>
        <w:rPr>
          <w:rFonts w:ascii="Calibri" w:hAnsi="Calibri" w:cs="Calibri"/>
          <w:b/>
          <w:bCs/>
        </w:rPr>
      </w:pPr>
      <w:r>
        <w:rPr>
          <w:rFonts w:ascii="Calibri" w:hAnsi="Calibri" w:cs="Calibri"/>
        </w:rPr>
        <w:t>Zdecydowany brak akceptacji przez szkołę dla przemocy i innych niewłaściwych zachowań.</w:t>
      </w:r>
    </w:p>
    <w:p w:rsidR="001B5829" w:rsidRDefault="001B5829">
      <w:pPr>
        <w:pStyle w:val="Default"/>
        <w:pageBreakBefore/>
        <w:jc w:val="both"/>
        <w:rPr>
          <w:rFonts w:ascii="Calibri" w:hAnsi="Calibri" w:cs="Calibri"/>
          <w:b/>
          <w:bCs/>
          <w:color w:val="auto"/>
        </w:rPr>
      </w:pPr>
      <w:r>
        <w:rPr>
          <w:rFonts w:ascii="Calibri" w:hAnsi="Calibri" w:cs="Calibri"/>
          <w:b/>
          <w:bCs/>
          <w:color w:val="auto"/>
        </w:rPr>
        <w:lastRenderedPageBreak/>
        <w:t>III. ZAŁOŻENIA PROGRAMOWE</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color w:val="auto"/>
        </w:rPr>
        <w:t>1. Kształtowanie postaw: obywatelskich, poszanowania tradycji i kultury własnego narodu, poszanowania dla innych kultur i tradycji oraz zapobieganie wszelkim przejawom dyskryminacji.</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2. Wychowanie do wartości: bezpieczeństwo, dyscyplina, kreatywność, odpowiedzialność, miłość, lojalność, nauka, zrozumienie, wspólnota, piękno, sprawiedliwość, mądrość, przyjaźń, wiedza, uczciwość, poważanie, tradycja, wolność, pasja, niezależność, prawość, rodzina, rozwój, prawda, porządek, patriotyzm.</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3. Upowszechnianie czytelnictwa, rozwijanie kompetencji czytelniczych wśród dzieci i młodzieży.</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4. Rozwijanie kompetencji informatycznych dzieci i młodzieży.</w:t>
      </w:r>
    </w:p>
    <w:p w:rsidR="001B5829" w:rsidRDefault="001B5829">
      <w:pPr>
        <w:pStyle w:val="Default"/>
        <w:jc w:val="both"/>
        <w:rPr>
          <w:rFonts w:ascii="Calibri" w:hAnsi="Calibri" w:cs="Calibri"/>
          <w:color w:val="auto"/>
        </w:rPr>
      </w:pPr>
      <w:r>
        <w:rPr>
          <w:rFonts w:ascii="Calibri" w:hAnsi="Calibri" w:cs="Calibri"/>
          <w:color w:val="auto"/>
        </w:rPr>
        <w:tab/>
      </w:r>
    </w:p>
    <w:p w:rsidR="001B5829" w:rsidRDefault="001B5829">
      <w:pPr>
        <w:pStyle w:val="Default"/>
        <w:jc w:val="both"/>
        <w:rPr>
          <w:rFonts w:ascii="Calibri" w:hAnsi="Calibri" w:cs="Calibri"/>
          <w:color w:val="auto"/>
        </w:rPr>
      </w:pPr>
      <w:r>
        <w:rPr>
          <w:rFonts w:ascii="Calibri" w:hAnsi="Calibri" w:cs="Calibri"/>
          <w:color w:val="auto"/>
        </w:rPr>
        <w:tab/>
        <w:t xml:space="preserve">Zakładamy, że w wyniku systematycznego, skorelowanego i spójnego oddziaływania wychowawczo - profilaktycznego uda się nam przygotować uczniów do zgodnego współżycia               z ludźmi. Będziemy dążyć do tego, żeby nasi wychowankowie byli: uczciwi, wiarygodni, odpowiedzialni, wytrwali, wrażliwi na krzywdę innych, kreatywni, przedsiębiorczy, aby nie stosowali przemocy słownej, fizycznej i psychicznej, mieli wysoką kulturę osobistą i gotowość do uczestnictwa w kulturze. Ważne jest też, aby uczniowie przestrzegali zasad zdrowego stylu życia, nie ulegali nałogom, kształtowali postawy obywatelskie, postawy poszanowania tradycji i kultury własnego narodu, a także postawy poszanowania dla innych kultur i tradycji, pogłębiali świadomość ekologiczną, poznawali dziedzictwo kulturowe naszego narodu, Europy i świata, rozwijali swoje zainteresowania i pasje. </w:t>
      </w:r>
    </w:p>
    <w:p w:rsidR="001B5829" w:rsidRDefault="001B5829">
      <w:pPr>
        <w:pStyle w:val="Default"/>
        <w:jc w:val="both"/>
        <w:rPr>
          <w:rFonts w:ascii="Calibri" w:hAnsi="Calibri" w:cs="Calibri"/>
          <w:color w:val="auto"/>
        </w:rPr>
      </w:pPr>
    </w:p>
    <w:p w:rsidR="001B5829" w:rsidRDefault="001B5829">
      <w:pPr>
        <w:pStyle w:val="Default"/>
        <w:pageBreakBefore/>
        <w:jc w:val="both"/>
        <w:rPr>
          <w:rFonts w:ascii="Calibri" w:hAnsi="Calibri" w:cs="Calibri"/>
          <w:color w:val="auto"/>
        </w:rPr>
      </w:pPr>
      <w:r>
        <w:rPr>
          <w:rFonts w:ascii="Calibri" w:hAnsi="Calibri" w:cs="Calibri"/>
          <w:b/>
          <w:bCs/>
          <w:color w:val="auto"/>
        </w:rPr>
        <w:lastRenderedPageBreak/>
        <w:t>IV. OBOWIĄZUJĄCE AKTY PRAWNE</w:t>
      </w:r>
    </w:p>
    <w:p w:rsidR="001B5829" w:rsidRDefault="001B5829">
      <w:pPr>
        <w:pStyle w:val="Default"/>
        <w:jc w:val="both"/>
        <w:rPr>
          <w:rFonts w:ascii="Calibri" w:hAnsi="Calibri" w:cs="Calibri"/>
          <w:color w:val="auto"/>
        </w:rPr>
      </w:pPr>
    </w:p>
    <w:p w:rsidR="001B5829" w:rsidRDefault="001B5829">
      <w:pPr>
        <w:pStyle w:val="Default"/>
        <w:numPr>
          <w:ilvl w:val="0"/>
          <w:numId w:val="15"/>
        </w:numPr>
        <w:jc w:val="both"/>
        <w:rPr>
          <w:rFonts w:ascii="Calibri" w:hAnsi="Calibri" w:cs="Calibri"/>
          <w:color w:val="auto"/>
        </w:rPr>
      </w:pPr>
      <w:r>
        <w:rPr>
          <w:rFonts w:ascii="Calibri" w:hAnsi="Calibri" w:cs="Calibri"/>
          <w:color w:val="auto"/>
        </w:rPr>
        <w:t>Konstytucja Rzeczpospolitej Polskiej art. 48 ust. 1, art. 54 ust. 3-4, art. 70 ust. 1.</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Ustawa o systemie oświaty z dnia 7.09.1991 r. (Dz. U. z 2016 r. poz. 1943 z późn, zm.)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Ustawa z dnia 14 grudnia 2016 r. - Przepisy wprowadzające ustawę – Prawo oświatowe (Dz. Uz 2017 r. poz. 60 i 949)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Ustawa z dnia 14 grudnia 2016 r. – Prawo oświatowe (Dz. U. z 2017 r. poz. 59 i 949)</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Ustawa z dnia 26 stycznia 1982 r. – Karta Nauczyciela (Dz. U. z 2016 r. poz. 1379) z późn. zm. (</w:t>
      </w:r>
      <w:r>
        <w:rPr>
          <w:rFonts w:ascii="Calibri" w:hAnsi="Calibri" w:cs="Calibri"/>
          <w:bCs/>
          <w:color w:val="auto"/>
        </w:rPr>
        <w:t xml:space="preserve">Obwieszczenie Marszałka Sejmu Rzeczypospolitej Polskiej </w:t>
      </w:r>
      <w:r>
        <w:rPr>
          <w:rFonts w:ascii="Calibri" w:hAnsi="Calibri" w:cs="Calibri"/>
          <w:color w:val="auto"/>
        </w:rPr>
        <w:t xml:space="preserve">z dnia 26 maja 2017 r.                        </w:t>
      </w:r>
      <w:r>
        <w:rPr>
          <w:rFonts w:ascii="Calibri" w:hAnsi="Calibri" w:cs="Calibri"/>
          <w:bCs/>
          <w:color w:val="auto"/>
        </w:rPr>
        <w:t>w sprawie ogłoszenia jednolitego tekstu ustawy – Karta Nauczyciela (</w:t>
      </w:r>
      <w:r>
        <w:rPr>
          <w:rFonts w:ascii="Calibri" w:hAnsi="Calibri" w:cs="Calibri"/>
          <w:color w:val="auto"/>
        </w:rPr>
        <w:t xml:space="preserve">(Dz. U. z 2017 r. poz. 1189)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Program polityki prorodzinnej państwa z dnia 17.11.1998 r.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Konwencja o Prawach Dziecka, przyjęta przez Zgromadzenie Ogólne Narodów Zjednoczonych z dnia 20 listopada 1989 r. (Dz. U. z 1991 r. Nr 120, poz. 526, z późn. zm., art. 33 ).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21 maja 2001r. w sprawie ramowych statutów publicznego przedszkola oraz publicznych szkół. (Dz. U. z 2001r., Nr 61 poz. 624 i Dz. U. z 2002r. Nr 10, poz. 96 oraz Dz. U. z 2003r. Nr 146, poz. 1416,                       z późn. zm.).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9 sierpnia 2017 r. w sprawie indywidualnego obowiązkowego rocznego przygotowania przedszkolnego dzieci i indywidualnego nauczania dzieci i młodzieży (Dz. U. z 2017 r., poz. 1616)</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28 sierpnia 2017 r. zmieniające rozporządzenie w sprawie indywidualnego obowiązkowego rocznego przygotowania przedszkolnego dzieci i indywidualnego nauczania dzieci i młodzieży (Dz. U. z 2017 r., poz. 1656)</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28 sierpnia 2014 r. w sprawie indywidualnego obowiązkowego rocznego przygotowania przedszkolnego dzieci i indywidualnego nauczania dzieci i młodzieży (Dz. U. Poz. 1157)</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9 sierpnia 2017 r. w sprawie warunków organizowania kształcenia, wychowania i opieki dla dzieci i młodzieży niepełnosprawnych, niedostosowanych społecznie i zagrożonych niedostosowaniem społecznym (Dz. U. z 2017 r. poz. 1578)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28 sierpnia 2017 r. zmieniające rozporządzenie w sprawie warunków organizowania kształcenia, wychowania i opieki dla dzieci i młodzieży niepełnosprawnych, niedostosowanych społecznie i zagrożonych niedostosowaniem społecznym (Dz. U. z 2017 r. poz. 1652)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24 lipca 2015 r. w sprawie warunków organizowania kształcenia, wychowania i opieki dla dzieci i młodzieży niepełnosprawnych, niedostosowanych społecznie i zagrożonych niedostosowaniem społecznym (Dz. U. poz. 1113) </w:t>
      </w:r>
    </w:p>
    <w:p w:rsidR="001B5829" w:rsidRDefault="001B5829">
      <w:pPr>
        <w:pStyle w:val="Default"/>
        <w:numPr>
          <w:ilvl w:val="0"/>
          <w:numId w:val="15"/>
        </w:numPr>
        <w:jc w:val="both"/>
        <w:rPr>
          <w:rFonts w:ascii="Calibri" w:hAnsi="Calibri" w:cs="Calibri"/>
          <w:color w:val="auto"/>
        </w:rPr>
      </w:pPr>
      <w:bookmarkStart w:id="0" w:name="dnn_ctr491_ViewAct_lblTitle2"/>
      <w:bookmarkEnd w:id="0"/>
      <w:r>
        <w:rPr>
          <w:rFonts w:ascii="Calibri" w:hAnsi="Calibri" w:cs="Calibri"/>
          <w:color w:val="auto"/>
        </w:rPr>
        <w:t xml:space="preserve">Rozporządzenie Ministra Edukacji Narodowej z dnia 9 sierpnia 2017 r. w sprawie zasad organizacji i udzielania pomocy psychologiczno-pedagogicznej w publicznych przedszkolach, szkołach i placówkach (Dz. U. z 2017 r. poz. 1591)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28 sierpnia 2017 r. zmieniające rozporządzenie w sprawie zasad udzielania i organizacji pomocy psychologiczno-</w:t>
      </w:r>
      <w:r>
        <w:rPr>
          <w:rFonts w:ascii="Calibri" w:hAnsi="Calibri" w:cs="Calibri"/>
          <w:color w:val="auto"/>
        </w:rPr>
        <w:lastRenderedPageBreak/>
        <w:t xml:space="preserve">pedagogicznej w publicznych przedszkolach, szkołach i placówkach (Dz. U. z 2017 r. poz. 1643)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30 kwietnia 2013 r. w sprawie zasad organizacji i udzielania pomocy psychologiczno-pedagogicznej w publicznych przedszkolach, szkołach i placówkach (Dz. U. poz. 532) </w:t>
      </w:r>
    </w:p>
    <w:p w:rsidR="001B5829" w:rsidRDefault="001B5829">
      <w:pPr>
        <w:pStyle w:val="Default"/>
        <w:numPr>
          <w:ilvl w:val="0"/>
          <w:numId w:val="15"/>
        </w:numPr>
        <w:jc w:val="both"/>
        <w:rPr>
          <w:rFonts w:ascii="Calibri" w:hAnsi="Calibri" w:cs="Calibri"/>
          <w:color w:val="auto"/>
        </w:rPr>
      </w:pPr>
      <w:bookmarkStart w:id="1" w:name="dnn_ctr491_ViewAct_lblTitle3"/>
      <w:bookmarkEnd w:id="1"/>
      <w:r>
        <w:rPr>
          <w:rFonts w:ascii="Calibri" w:hAnsi="Calibri" w:cs="Calibri"/>
          <w:color w:val="auto"/>
        </w:rPr>
        <w:t xml:space="preserve">Rozporządzenie Ministra Edukacji Narodowej z dnia 18 sierpnia 2017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2017 r. poz. 1627) </w:t>
      </w:r>
    </w:p>
    <w:p w:rsidR="001B5829" w:rsidRDefault="001B5829">
      <w:pPr>
        <w:pStyle w:val="Default"/>
        <w:numPr>
          <w:ilvl w:val="0"/>
          <w:numId w:val="15"/>
        </w:numPr>
        <w:jc w:val="both"/>
        <w:rPr>
          <w:rFonts w:ascii="Calibri" w:hAnsi="Calibri" w:cs="Calibri"/>
          <w:color w:val="auto"/>
        </w:rPr>
      </w:pPr>
      <w:bookmarkStart w:id="2" w:name="dnn_ctr491_ViewAct_lblTitle8"/>
      <w:bookmarkStart w:id="3" w:name="dnn_ctr491_ViewAct_lblTitle7"/>
      <w:bookmarkStart w:id="4" w:name="dnn_ctr491_ViewAct_lblTitle6"/>
      <w:bookmarkEnd w:id="2"/>
      <w:bookmarkEnd w:id="3"/>
      <w:bookmarkEnd w:id="4"/>
      <w:r>
        <w:rPr>
          <w:rFonts w:ascii="Calibri" w:hAnsi="Calibri" w:cs="Calibri"/>
          <w:color w:val="auto"/>
        </w:rPr>
        <w:t xml:space="preserve">Rozporządzenie Ministra Edukacji Narodowej z dnia 9 sierpnia 2017 r. w sprawie warunków i trybu udzielania zezwoleń na indywidualny program lub tok nauki oraz organizacji indywidualnego programu lub toku nauki (Dz. U. z 2017 r. poz. 1569) </w:t>
      </w:r>
    </w:p>
    <w:p w:rsidR="001B5829" w:rsidRDefault="001B5829">
      <w:pPr>
        <w:pStyle w:val="Default"/>
        <w:numPr>
          <w:ilvl w:val="0"/>
          <w:numId w:val="15"/>
        </w:numPr>
        <w:jc w:val="both"/>
        <w:rPr>
          <w:rFonts w:ascii="Calibri" w:hAnsi="Calibri" w:cs="Calibri"/>
          <w:color w:val="auto"/>
        </w:rPr>
      </w:pPr>
      <w:bookmarkStart w:id="5" w:name="dnn_ctr491_ViewAct_lblTitle9"/>
      <w:bookmarkEnd w:id="5"/>
      <w:r>
        <w:rPr>
          <w:rFonts w:ascii="Calibri" w:hAnsi="Calibri" w:cs="Calibri"/>
          <w:color w:val="auto"/>
        </w:rPr>
        <w:t xml:space="preserve">Rozporządzenie Rady Ministrów z dnia 18 sierpnia 2017 r. w sprawie szczegółowych warunków udzielania pomocy dzieciom i uczniom w formie zasiłku losowego na cele edukacyjne, pomocy uczniom w formie wyjazdów terapeutyczno-edukacyjnych oraz pomocy dzieciom i uczniom w formie zajęć opiekuńczych i zajęć terapeutyczno-edukacyjnych w 2017 r. (Dz. U. z 2017 r. poz. 1554)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Ustawa z dnia 9 listopada 1995 r. o ochronie zdrowia przed następstwami używania tytoniu i wyrobów tytoniowych (Dz. U. z 2015 r. poz. 298) z późn. zm.;  tekst jednolity - Obwieszczenie Marszałka Sejmu Rzeczypospolitej Polskiej z dnia 21 kwietnia 2017 r. w sprawie ogłoszenia jednolitego tekstu ustawy o ochronie zdrowia przed następstwami używania tytoniu i wyrobów tytoniowych</w:t>
      </w:r>
      <w:r>
        <w:rPr>
          <w:rFonts w:ascii="Calibri" w:hAnsi="Calibri" w:cs="Calibri"/>
          <w:bCs/>
          <w:color w:val="auto"/>
        </w:rPr>
        <w:t xml:space="preserve"> </w:t>
      </w:r>
      <w:r>
        <w:rPr>
          <w:rFonts w:ascii="Calibri" w:hAnsi="Calibri" w:cs="Calibri"/>
          <w:color w:val="auto"/>
        </w:rPr>
        <w:t xml:space="preserve">(Dz. U. z 2017 r. poz. 957)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28 marca 2017 r. w sprawie ramowych planów nauczania dla publicznych szkół (Dz. U. z 2017 r. poz. 703)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27 sierpnia 2012 r., ze zmianami z 14 maja 2014 oraz 26 czerwca 2016 w sprawie podstawy programowej wychowania przedszkolnego oraz kształcenia ogólnego w poszczególnych typach szkół (Dz. U. z 2012 r. poz. 977).</w:t>
      </w:r>
    </w:p>
    <w:p w:rsidR="001B5829" w:rsidRDefault="001B5829">
      <w:pPr>
        <w:pStyle w:val="Default"/>
        <w:numPr>
          <w:ilvl w:val="0"/>
          <w:numId w:val="15"/>
        </w:numPr>
        <w:jc w:val="both"/>
        <w:rPr>
          <w:rFonts w:ascii="Calibri" w:hAnsi="Calibri" w:cs="Calibri"/>
          <w:color w:val="auto"/>
        </w:rPr>
      </w:pPr>
      <w:bookmarkStart w:id="6" w:name="dnn_ctr491_ViewAct_lblTitle15"/>
      <w:bookmarkEnd w:id="6"/>
      <w:r>
        <w:rPr>
          <w:rFonts w:ascii="Calibri" w:hAnsi="Calibri" w:cs="Calibri"/>
          <w:color w:val="auto"/>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 </w:t>
      </w:r>
    </w:p>
    <w:p w:rsidR="001B5829" w:rsidRDefault="001B5829">
      <w:pPr>
        <w:pStyle w:val="Default"/>
        <w:numPr>
          <w:ilvl w:val="0"/>
          <w:numId w:val="15"/>
        </w:numPr>
        <w:jc w:val="both"/>
        <w:rPr>
          <w:rFonts w:ascii="Calibri" w:hAnsi="Calibri" w:cs="Calibri"/>
          <w:color w:val="auto"/>
        </w:rPr>
      </w:pPr>
      <w:bookmarkStart w:id="7" w:name="dnn_ctr491_ViewAct_lblTitle16"/>
      <w:bookmarkEnd w:id="7"/>
      <w:r>
        <w:rPr>
          <w:rFonts w:ascii="Calibri" w:hAnsi="Calibri" w:cs="Calibri"/>
          <w:color w:val="auto"/>
        </w:rPr>
        <w:t xml:space="preserve">Rozporządzenie Ministra Edukacji Narodowej i Sportu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1999 r. Nr 67, z późn. zm.)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w:t>
      </w:r>
      <w:r>
        <w:rPr>
          <w:rFonts w:ascii="Calibri" w:hAnsi="Calibri" w:cs="Calibri"/>
          <w:color w:val="auto"/>
        </w:rPr>
        <w:lastRenderedPageBreak/>
        <w:t>prokreacji zawartych w podstawie programowej kształcenia ogólnego (Dz. U. z 2014 r. poz. 395) z późn. zm.</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2 czerwca 2017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2017 r. poz. 1117)</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Ustawa z dnia 22 czerwca 2017 r. o zmianie niektórych ustaw w związku z realizacją programu „Za życiem” (Dz. U. z 2017 r. poz. 1292)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Rozporządzenie Rady Ministrów z dnia 20 sierpnia 1996 r. w sprawie sposobu organizowania   i prowadzenia działalności w zakresie promocji zdrowia psychicznego                   i zapobiegania zaburzeniom psychicznym (Dz. U. z 1996 r. poz. 537).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Ustawa z dnia 26 października 1982 r. o wychowaniu w trzeźwości i przeciwdziałaniu alkoholizmowi (</w:t>
      </w:r>
      <w:r>
        <w:rPr>
          <w:rFonts w:ascii="Calibri" w:hAnsi="Calibri" w:cs="Calibri"/>
          <w:bCs/>
          <w:color w:val="auto"/>
        </w:rPr>
        <w:t>t.j Dz. U. z 2016 r. poz. 487 )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Uchwała Sejmu Rzeczypospolitej Polskiej z dnia 7 maja 1998 r. w sprawie przeciwdziałania   i zwalczania zjawisk patologicznych wśród nieletnich (M.P. 1998 r. Nr 14 poz. 207)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Rezolucja Sejmu Rzeczypospolitej Polskiej z dnia 1 sierpnia 1997 r. w sprawie opracowania rządowego programu zapobiegania i eliminowania zjawiska wykorzystania seksualnego nieletnich (Monitor Polski Nr 50 poz. 476). </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Ustawa z dnia 9 listopada 1995 r. o ochronie zdrowia przed następstwami używania tytoniu i wyrobów tytoniowych ( </w:t>
      </w:r>
      <w:r>
        <w:rPr>
          <w:rFonts w:ascii="Calibri" w:hAnsi="Calibri" w:cs="Calibri"/>
          <w:bCs/>
          <w:color w:val="auto"/>
        </w:rPr>
        <w:t>t.j. Dz. U. z 2017 r. poz. 957)</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Ustawa z dnia 26 października 1982 r. o postępowaniu w sprawach nieletnich (Dz. U.                z 2010 r. Nr 33, poz. 178, z późn. zm.); </w:t>
      </w:r>
      <w:r>
        <w:rPr>
          <w:rFonts w:ascii="Calibri" w:hAnsi="Calibri" w:cs="Calibri"/>
          <w:bCs/>
          <w:color w:val="auto"/>
        </w:rPr>
        <w:t>t.j. Dz. U. z 2016 r. poz. 1654, z 2017 r. poz. 773</w:t>
      </w:r>
    </w:p>
    <w:p w:rsidR="001B5829" w:rsidRDefault="001B5829">
      <w:pPr>
        <w:pStyle w:val="Default"/>
        <w:numPr>
          <w:ilvl w:val="0"/>
          <w:numId w:val="15"/>
        </w:numPr>
        <w:jc w:val="both"/>
      </w:pPr>
      <w:r>
        <w:rPr>
          <w:rFonts w:ascii="Calibri" w:hAnsi="Calibri" w:cs="Calibri"/>
          <w:color w:val="auto"/>
        </w:rPr>
        <w:t xml:space="preserve">Ustawa z dnia 29 lipca 2005 r. o przeciwdziałaniu przemocy w rodzinie (Dz. U. Z 2005 r. poz. 1493, z późn. zm.); </w:t>
      </w:r>
      <w:r>
        <w:rPr>
          <w:rFonts w:ascii="Calibri" w:hAnsi="Calibri" w:cs="Calibri"/>
          <w:bCs/>
          <w:color w:val="auto"/>
        </w:rPr>
        <w:t>t.j. Dz. U. z 2015 r. poz. 1390</w:t>
      </w:r>
    </w:p>
    <w:p w:rsidR="001B5829" w:rsidRDefault="001B5829">
      <w:pPr>
        <w:pStyle w:val="Default"/>
        <w:numPr>
          <w:ilvl w:val="0"/>
          <w:numId w:val="15"/>
        </w:numPr>
        <w:jc w:val="both"/>
        <w:rPr>
          <w:rFonts w:ascii="Calibri" w:hAnsi="Calibri" w:cs="Calibri"/>
          <w:color w:val="auto"/>
        </w:rPr>
      </w:pPr>
      <w:hyperlink r:id="rId7" w:history="1">
        <w:r>
          <w:rPr>
            <w:rStyle w:val="Hipercze"/>
            <w:rFonts w:ascii="Calibri" w:hAnsi="Calibri" w:cs="Calibri"/>
            <w:color w:val="auto"/>
            <w:u w:val="none"/>
          </w:rPr>
          <w:t>Rozporządzenie Rady Ministrów z dnia 23 czerwca 2015 r. w sprawie realizacji Rządowego programu wspomagania w latach 2015–2018 organów prowadzących szkoły w zapewnieniu bezpiecznych warunków nauki, wychowania i opieki w szkołach –</w:t>
        </w:r>
        <w:r>
          <w:rPr>
            <w:rStyle w:val="apple-converted-space"/>
            <w:rFonts w:ascii="Calibri" w:hAnsi="Calibri" w:cs="Calibri"/>
            <w:color w:val="auto"/>
          </w:rPr>
          <w:t> </w:t>
        </w:r>
        <w:r>
          <w:rPr>
            <w:rStyle w:val="Uwydatnienie"/>
            <w:rFonts w:ascii="Calibri" w:hAnsi="Calibri" w:cs="Calibri"/>
            <w:color w:val="auto"/>
          </w:rPr>
          <w:t>Bezpieczna+</w:t>
        </w:r>
      </w:hyperlink>
      <w:r>
        <w:rPr>
          <w:rFonts w:ascii="Calibri" w:hAnsi="Calibri" w:cs="Calibri"/>
          <w:color w:val="auto"/>
        </w:rPr>
        <w:t xml:space="preserve"> (Dz. U. z 2015 r. poz. 972) z późn. zm. </w:t>
      </w:r>
    </w:p>
    <w:p w:rsidR="001B5829" w:rsidRDefault="001B5829">
      <w:pPr>
        <w:pStyle w:val="Default"/>
        <w:numPr>
          <w:ilvl w:val="0"/>
          <w:numId w:val="15"/>
        </w:numPr>
        <w:jc w:val="both"/>
      </w:pPr>
      <w:r>
        <w:rPr>
          <w:rFonts w:ascii="Calibri" w:hAnsi="Calibri" w:cs="Calibri"/>
          <w:color w:val="auto"/>
        </w:rPr>
        <w:t>Rozporządzenie Rady Ministrów z dnia 1 września 2017 r. zmieniające rozporządzenie w sprawie realizacji Rządowego programu wspomagania w latach 2015–2018 organów prowadzących szkoły w zapewnieniu bezpiecznych warunków nauki, wychowania i opieki w szkołach – „Bezpieczna+” (Dz. U. z 2017 r. 1698)</w:t>
      </w:r>
    </w:p>
    <w:p w:rsidR="001B5829" w:rsidRDefault="001B5829">
      <w:pPr>
        <w:pStyle w:val="Default"/>
        <w:numPr>
          <w:ilvl w:val="0"/>
          <w:numId w:val="15"/>
        </w:numPr>
        <w:jc w:val="both"/>
      </w:pPr>
      <w:hyperlink r:id="rId8" w:history="1">
        <w:r>
          <w:rPr>
            <w:rStyle w:val="Pogrubienie"/>
            <w:rFonts w:ascii="Calibri" w:hAnsi="Calibri" w:cs="Calibri"/>
            <w:b w:val="0"/>
            <w:color w:val="auto"/>
          </w:rPr>
          <w:t>Uchwała NR 89 /2015 Rady Ministrów z dnia 23 czerwca 2015 r. w sprawie Rządowego programu wspomagania w latach 2015–2018 organów prowadzących szkoły w zapewnieniu bezpiecznych warunków nauki, wychowania i opieki w szkołach –</w:t>
        </w:r>
        <w:r>
          <w:rPr>
            <w:rStyle w:val="apple-converted-space"/>
            <w:rFonts w:ascii="Calibri" w:hAnsi="Calibri" w:cs="Calibri"/>
            <w:bCs/>
            <w:color w:val="auto"/>
          </w:rPr>
          <w:t> </w:t>
        </w:r>
        <w:r>
          <w:rPr>
            <w:rStyle w:val="Uwydatnienie"/>
            <w:rFonts w:ascii="Calibri" w:hAnsi="Calibri" w:cs="Calibri"/>
            <w:bCs/>
            <w:i w:val="0"/>
            <w:color w:val="auto"/>
          </w:rPr>
          <w:t>Bezpieczna+</w:t>
        </w:r>
      </w:hyperlink>
    </w:p>
    <w:p w:rsidR="001B5829" w:rsidRDefault="001B5829">
      <w:pPr>
        <w:pStyle w:val="Default"/>
        <w:numPr>
          <w:ilvl w:val="0"/>
          <w:numId w:val="15"/>
        </w:numPr>
        <w:jc w:val="both"/>
        <w:rPr>
          <w:rFonts w:ascii="Calibri" w:hAnsi="Calibri" w:cs="Calibri"/>
          <w:color w:val="auto"/>
        </w:rPr>
      </w:pPr>
      <w:hyperlink r:id="rId9" w:history="1">
        <w:r>
          <w:rPr>
            <w:rStyle w:val="Hipercze"/>
            <w:rFonts w:ascii="Calibri" w:hAnsi="Calibri" w:cs="Calibri"/>
            <w:color w:val="auto"/>
            <w:u w:val="none"/>
          </w:rPr>
          <w:t>Załącznik do uchwały nr 89/2015 Rady Ministrów z dnia 23 czerwca 2015 r.</w:t>
        </w:r>
      </w:hyperlink>
      <w:r>
        <w:rPr>
          <w:rFonts w:ascii="Calibri" w:hAnsi="Calibri" w:cs="Calibri"/>
          <w:color w:val="auto"/>
        </w:rPr>
        <w:t xml:space="preserve"> ze zmianami z 1.09.2017 r.</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Rozporządzenie Ministra Edukacji Narodowej z dnia 18 sierpnia 2015 r. w sprawie zakresu i form prowadzenia w szkołach i placówkach systemu oświaty działalności wychowawczej, edukacyjnej, informacyjnej i profilaktycznej w celu przeciwdziałania narkomanii (Dz. U. z 2015 r. poz. 1249)</w:t>
      </w:r>
    </w:p>
    <w:p w:rsidR="001B5829" w:rsidRDefault="001B5829">
      <w:pPr>
        <w:pStyle w:val="Default"/>
        <w:numPr>
          <w:ilvl w:val="0"/>
          <w:numId w:val="15"/>
        </w:numPr>
        <w:jc w:val="both"/>
        <w:rPr>
          <w:rFonts w:ascii="Calibri" w:hAnsi="Calibri" w:cs="Calibri"/>
          <w:color w:val="auto"/>
        </w:rPr>
      </w:pPr>
      <w:r>
        <w:rPr>
          <w:rFonts w:ascii="Calibri" w:hAnsi="Calibri" w:cs="Calibri"/>
          <w:color w:val="auto"/>
        </w:rPr>
        <w:t xml:space="preserve">Statut Szkoły (ewaluowane na bieżąco zgodnie z  rozporządzeniami MEN). </w:t>
      </w:r>
    </w:p>
    <w:p w:rsidR="001B5829" w:rsidRDefault="001B5829">
      <w:pPr>
        <w:pStyle w:val="Default"/>
        <w:numPr>
          <w:ilvl w:val="0"/>
          <w:numId w:val="15"/>
        </w:numPr>
        <w:jc w:val="both"/>
        <w:rPr>
          <w:rFonts w:ascii="Calibri" w:hAnsi="Calibri" w:cs="Calibri"/>
          <w:b/>
          <w:bCs/>
          <w:color w:val="auto"/>
        </w:rPr>
      </w:pPr>
      <w:r>
        <w:rPr>
          <w:rFonts w:ascii="Calibri" w:hAnsi="Calibri" w:cs="Calibri"/>
          <w:color w:val="auto"/>
        </w:rPr>
        <w:t>Szkolny Zestaw Programów Nauczania</w:t>
      </w:r>
    </w:p>
    <w:p w:rsidR="001B5829" w:rsidRDefault="001B5829">
      <w:pPr>
        <w:pStyle w:val="Default"/>
        <w:jc w:val="both"/>
        <w:rPr>
          <w:rFonts w:ascii="Calibri" w:hAnsi="Calibri" w:cs="Calibri"/>
          <w:b/>
          <w:bCs/>
          <w:color w:val="auto"/>
        </w:rPr>
      </w:pPr>
      <w:r>
        <w:rPr>
          <w:rFonts w:ascii="Calibri" w:hAnsi="Calibri" w:cs="Calibri"/>
          <w:b/>
          <w:bCs/>
          <w:color w:val="auto"/>
        </w:rPr>
        <w:lastRenderedPageBreak/>
        <w:t>V. NAJWAŻNIEJSZE CELE WYCHOWANIA I PROFILAKTYKI</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color w:val="auto"/>
        </w:rPr>
        <w:t>1. Kształtowanie poczucia tożsamości narodowej, przynależności do społeczności szkolnej, lokalnej i regionalnej, świadomości swoich praw i obowiązków. Zaznajamianie z zagrożeniami bezpieczeństwa i zdrowia oraz uczenie prawidłowej reakcji na te zagrożenia.</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2. Kształtowanie nawyków kulturalnego zachowania, efektywnej współpracy, komunikowania się z rówieśnikami i dorosłymi. Wdrażanie do życia w społeczności szkolnej i w grupie rówieśniczej. Kształtowanie postaw, respektowanie norm społecznych i wychowanie do wartości-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3. Wspieranie rozwoju intelektualnego, przygotowanie do odbioru dóbr kultury i sztuki, upowszechnianie czytelnictwa, szanowanie dorobku narodowego przy jednoczesnym otwarciu się na wartości europejskie.</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4. Zapobieganie zachowaniom agresywnym.</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5. Kształtowanie właściwych nawyków higienicznych i zdrowotnych, umiejętności dokonywania wyboru zachowań chroniących zdrowie własne i innych ludzi, propagowanie ekologicznego stylu życia. Motywowanie do zdrowego stylu życia.</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6. Wspomaganie, w miarę posiadanych zasobów, wszechstronnego i harmonijnego rozwoju ucznia, z uwzględnieniem jego indywidualnej sytuacji. Zapewnienie mu bezpieczeństwa fizycznego, psychicznego i emocjonalnego. Wspieranie ucznia w procesie nabywania wiedzy, sprawności, postaw i nawyków, które zapewniają mu przygotowanie do racjonalnego                       i godnego życia oraz kontynuacji nauki na dalszym etapie.</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7. Rozwijanie kompetencji, takich jak: kreatywność, innowacyjność i przedsiębiorczość;</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8. Rozwijanie umiejętności krytycznego i logicznego myślenia, rozumowania, argumentowania i wnioskowania;</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9. Ukazywanie wartości wiedzy jako podstawy do rozwoju umiejętności, rozbudzanie ciekawości poznawczej uczniów oraz motywacji do nauki;</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10. Wyposażenie uczniów w taki zasób wiadomości oraz kształtowanie takich umiejętności, które pozwalają w sposób bardziej dojrzały i uporządkowany zrozumieć świat;</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11. Wspieranie ucznia w rozpoznawaniu własnych predyspozycji i określaniu drogi dalszej edukacji, zachęcanie do świadomego samokształcenia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 xml:space="preserve">12. Wspieranie wszechstronnego rozwoju osobowego ucznia przez: pogłębianie wiedzy oraz zaspokajanie i rozbudzanie jego naturalnej ciekawości poznawczej, kształtowanie postawy </w:t>
      </w:r>
      <w:r>
        <w:rPr>
          <w:rFonts w:ascii="Calibri" w:hAnsi="Calibri" w:cs="Calibri"/>
          <w:color w:val="auto"/>
        </w:rPr>
        <w:lastRenderedPageBreak/>
        <w:t>otwartej wobec świata i innych ludzi, aktywności w życiu społecznym oraz odpowiedzialności za zbiorowość;</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r>
        <w:rPr>
          <w:rFonts w:ascii="Calibri" w:hAnsi="Calibri" w:cs="Calibri"/>
          <w:b/>
          <w:bCs/>
          <w:color w:val="auto"/>
        </w:rPr>
        <w:lastRenderedPageBreak/>
        <w:t>VI. CELE PODEJMOWANYCH DZIAŁAŃ I WARTOŚCI KLUCZOWE</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color w:val="auto"/>
        </w:rPr>
        <w:tab/>
        <w:t xml:space="preserve">Zespół Szkolno – Przedszkolny to placówka oświatowa znana w lokalnym środowisku ze względu na bogatą historię i tradycję, służyła wielu pokoleniom mieszkańców. Uczą się                  w niej dzieci z różnych środowisk wychowawczych. Niektóre z nich potrzebują opieki specjalistycznej (psychologiczno - pedagogicznej), inne ukierunkowania w rozwijaniu zdolności, a wszystkie pragną akceptacji i poczucia bezpieczeństwa. </w:t>
      </w:r>
    </w:p>
    <w:p w:rsidR="001B5829" w:rsidRDefault="001B5829">
      <w:pPr>
        <w:pStyle w:val="Default"/>
        <w:jc w:val="both"/>
        <w:rPr>
          <w:rFonts w:ascii="Calibri" w:hAnsi="Calibri" w:cs="Calibri"/>
          <w:color w:val="auto"/>
        </w:rPr>
      </w:pPr>
      <w:r>
        <w:rPr>
          <w:rFonts w:ascii="Calibri" w:hAnsi="Calibri" w:cs="Calibri"/>
          <w:color w:val="auto"/>
        </w:rPr>
        <w:tab/>
        <w:t>Celem działalności Szkoły jest doprowadzenie do tego, aby uczniowie poprzez wiedzę, umiejętności i postawy społeczne zdobyte w procesie dydaktyczno - wychowawczym byli przygotowani do życia w warunkach współczesnego świata. Szkoła prowadzi działania z zakresu promowania zdrowego stylu życia, profilaktyki zagrożeń oraz wspomagania ucznia w jego rozwoju ukierunkowanym na osiągnięcie dojrzałości w sferze fizycznej, psychicznej, społecznej, aksjologicznej.</w:t>
      </w:r>
    </w:p>
    <w:p w:rsidR="001B5829" w:rsidRDefault="001B5829">
      <w:pPr>
        <w:pStyle w:val="Default"/>
        <w:jc w:val="both"/>
        <w:rPr>
          <w:rFonts w:ascii="Calibri" w:hAnsi="Calibri" w:cs="Calibri"/>
          <w:color w:val="auto"/>
        </w:rPr>
      </w:pPr>
      <w:r>
        <w:rPr>
          <w:rFonts w:ascii="Calibri" w:hAnsi="Calibri" w:cs="Calibri"/>
          <w:color w:val="auto"/>
        </w:rPr>
        <w:tab/>
        <w:t xml:space="preserve">Uważamy, że najlepsze efekty osiągniemy poprzez integrację środowiska nauczycieli - uczniów - rodziców oraz środowiska lokalnego.  Współpraca pozwoli nam na kompleksowe działania i wpłynie na zwiększenie poczucia bezpieczeństwa.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ab/>
        <w:t xml:space="preserve">Elementem niezbędnym i kluczowym w budowaniu Programu Wychowawczo -Profilaktycznego szkoły było ustalenie wartości najważniejszych dla naszej społeczności szkolnej.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Wartości</w:t>
      </w:r>
      <w:r>
        <w:rPr>
          <w:rFonts w:ascii="Calibri" w:hAnsi="Calibri" w:cs="Calibri"/>
          <w:color w:val="auto"/>
        </w:rPr>
        <w:t xml:space="preserve">, jakimi się kierujemy to: szacunek, uczciwość, zrozumienie, poczucie własnej godności i tolerancja. W pracy odwołujemy się do tradycji szkoły, a naszą dewizą jest życzliwość i otwartość.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b/>
          <w:bCs/>
          <w:color w:val="auto"/>
        </w:rPr>
      </w:pPr>
      <w:r>
        <w:rPr>
          <w:rFonts w:ascii="Calibri" w:hAnsi="Calibri" w:cs="Calibri"/>
          <w:b/>
          <w:bCs/>
          <w:color w:val="auto"/>
        </w:rPr>
        <w:lastRenderedPageBreak/>
        <w:t xml:space="preserve">VII. SYLWETKA ABSOLWENTA SZKOŁY </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color w:val="auto"/>
        </w:rPr>
        <w:t xml:space="preserve">Uczeń kończący naszą szkołę dobrze funkcjonuje w swoim środowisku, w domu, w szkole i innych przestrzeniach życia społecznego. Ma pozytywny, choć nie bezkrytyczny stosunek do otaczającej go rzeczywistości. Posiada umiejętność efektywnego komunikowania się, współpracy oraz kontrolowania własnych emocji, jest wrażliwy na emocje innych rozumie je i szanuje. Jest świadomy dziedzictwa kulturowego regionu, kraju, Europy, świata. Dba o swoje zdrowie i sprawność fizyczną. Traktuje zdobywanie wiedzy jako podstawę własnego rozwoju. Działania zawarte w programie wychowawczo – profilaktycznym zmierzają do ukształtowania takiego modelu absolwenta, który niezależnie od indywidualnych cech osobowości, predyspozycji i talentów będzie wyposażony w zespół cech uniwersalnych, warunkujących właściwe funkcjonowanie we współczesnym świecie.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Absolwent </w:t>
      </w:r>
      <w:r>
        <w:rPr>
          <w:rFonts w:ascii="Calibri" w:hAnsi="Calibri" w:cs="Calibri"/>
          <w:color w:val="auto"/>
        </w:rPr>
        <w:t xml:space="preserve">jest: </w:t>
      </w:r>
    </w:p>
    <w:p w:rsidR="001B5829" w:rsidRDefault="001B5829">
      <w:pPr>
        <w:pStyle w:val="Default"/>
        <w:numPr>
          <w:ilvl w:val="0"/>
          <w:numId w:val="8"/>
        </w:numPr>
        <w:ind w:left="0" w:firstLine="0"/>
        <w:jc w:val="both"/>
        <w:rPr>
          <w:rFonts w:ascii="Calibri" w:eastAsia="Calibri" w:hAnsi="Calibri" w:cs="Calibri"/>
          <w:color w:val="auto"/>
        </w:rPr>
      </w:pPr>
      <w:r>
        <w:rPr>
          <w:rFonts w:ascii="Calibri" w:hAnsi="Calibri" w:cs="Calibri"/>
          <w:color w:val="auto"/>
        </w:rPr>
        <w:t xml:space="preserve">dobrym obywatelem, świadomym swych praw i obowiązków, posiadającym godność,  </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poczucie własnej wartości, szanującym prawa innych; </w:t>
      </w:r>
    </w:p>
    <w:p w:rsidR="001B5829" w:rsidRDefault="001B5829">
      <w:pPr>
        <w:pStyle w:val="Default"/>
        <w:numPr>
          <w:ilvl w:val="0"/>
          <w:numId w:val="8"/>
        </w:numPr>
        <w:ind w:left="0" w:firstLine="0"/>
        <w:jc w:val="both"/>
        <w:rPr>
          <w:rFonts w:ascii="Calibri" w:eastAsia="Calibri" w:hAnsi="Calibri" w:cs="Calibri"/>
          <w:color w:val="auto"/>
        </w:rPr>
      </w:pPr>
      <w:r>
        <w:rPr>
          <w:rFonts w:ascii="Calibri" w:hAnsi="Calibri" w:cs="Calibri"/>
          <w:color w:val="auto"/>
        </w:rPr>
        <w:t xml:space="preserve">człowiekiem aktywnym , ciekawym świata i wiedzy, ma różnorodne zainteresowania,  </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chętnie gromadzi różne wiadomości; </w:t>
      </w:r>
    </w:p>
    <w:p w:rsidR="001B5829" w:rsidRDefault="001B5829">
      <w:pPr>
        <w:pStyle w:val="Default"/>
        <w:numPr>
          <w:ilvl w:val="0"/>
          <w:numId w:val="8"/>
        </w:numPr>
        <w:ind w:left="0" w:firstLine="0"/>
        <w:jc w:val="both"/>
        <w:rPr>
          <w:rFonts w:ascii="Calibri" w:hAnsi="Calibri" w:cs="Calibri"/>
          <w:color w:val="auto"/>
        </w:rPr>
      </w:pPr>
      <w:r>
        <w:rPr>
          <w:rFonts w:ascii="Calibri" w:hAnsi="Calibri" w:cs="Calibri"/>
          <w:color w:val="auto"/>
        </w:rPr>
        <w:t xml:space="preserve">człowiekiem uczciwym, tolerancyjnym i odpowiedzialnym, odróżniającym dobro </w:t>
      </w:r>
    </w:p>
    <w:p w:rsidR="001B5829" w:rsidRDefault="001B5829">
      <w:pPr>
        <w:pStyle w:val="Default"/>
        <w:ind w:firstLine="708"/>
        <w:jc w:val="both"/>
        <w:rPr>
          <w:rFonts w:ascii="Calibri" w:hAnsi="Calibri" w:cs="Calibri"/>
          <w:color w:val="auto"/>
        </w:rPr>
      </w:pPr>
      <w:r>
        <w:rPr>
          <w:rFonts w:ascii="Calibri" w:hAnsi="Calibri" w:cs="Calibri"/>
          <w:color w:val="auto"/>
        </w:rPr>
        <w:t xml:space="preserve">od zła, kierującym się zasadami moralnymi; </w:t>
      </w:r>
    </w:p>
    <w:p w:rsidR="001B5829" w:rsidRDefault="001B5829">
      <w:pPr>
        <w:pStyle w:val="Default"/>
        <w:numPr>
          <w:ilvl w:val="0"/>
          <w:numId w:val="8"/>
        </w:numPr>
        <w:ind w:left="0" w:firstLine="0"/>
        <w:jc w:val="both"/>
        <w:rPr>
          <w:rFonts w:ascii="Calibri" w:eastAsia="Calibri" w:hAnsi="Calibri" w:cs="Calibri"/>
          <w:color w:val="auto"/>
        </w:rPr>
      </w:pPr>
      <w:r>
        <w:rPr>
          <w:rFonts w:ascii="Calibri" w:hAnsi="Calibri" w:cs="Calibri"/>
          <w:color w:val="auto"/>
        </w:rPr>
        <w:t xml:space="preserve">człowiekiem dbającym o własny rozwój duchowy, wrażliwym na piękno, szanującym </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dorobek ludzkości w dziedzinie kultury i sztuki; </w:t>
      </w:r>
    </w:p>
    <w:p w:rsidR="001B5829" w:rsidRDefault="001B5829">
      <w:pPr>
        <w:pStyle w:val="Default"/>
        <w:numPr>
          <w:ilvl w:val="0"/>
          <w:numId w:val="8"/>
        </w:numPr>
        <w:ind w:left="0" w:firstLine="0"/>
        <w:jc w:val="both"/>
        <w:rPr>
          <w:rFonts w:ascii="Calibri" w:eastAsia="Calibri" w:hAnsi="Calibri" w:cs="Calibri"/>
          <w:color w:val="auto"/>
        </w:rPr>
      </w:pPr>
      <w:r>
        <w:rPr>
          <w:rFonts w:ascii="Calibri" w:hAnsi="Calibri" w:cs="Calibri"/>
          <w:color w:val="auto"/>
        </w:rPr>
        <w:t xml:space="preserve">człowiekiem dbającym o zdrowie i kondycję fizyczną oraz świadomym ich zależności  </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od stanu środowiska naturalnego. </w:t>
      </w:r>
    </w:p>
    <w:p w:rsidR="001B5829" w:rsidRDefault="001B5829">
      <w:pPr>
        <w:pStyle w:val="Default"/>
        <w:numPr>
          <w:ilvl w:val="0"/>
          <w:numId w:val="8"/>
        </w:numPr>
        <w:ind w:left="0" w:firstLine="0"/>
        <w:jc w:val="both"/>
        <w:rPr>
          <w:rFonts w:ascii="Calibri" w:hAnsi="Calibri" w:cs="Calibri"/>
          <w:color w:val="auto"/>
        </w:rPr>
      </w:pPr>
      <w:r>
        <w:rPr>
          <w:rFonts w:ascii="Calibri" w:hAnsi="Calibri" w:cs="Calibri"/>
          <w:color w:val="auto"/>
        </w:rPr>
        <w:t>człowiekiem wrażliwym na potrzeby innych, stabilnym emocjonalnie.</w:t>
      </w:r>
    </w:p>
    <w:p w:rsidR="001B5829" w:rsidRDefault="001B5829">
      <w:pPr>
        <w:pStyle w:val="Default"/>
        <w:jc w:val="both"/>
        <w:rPr>
          <w:rFonts w:ascii="Calibri" w:hAnsi="Calibri" w:cs="Calibri"/>
          <w:color w:val="auto"/>
        </w:rPr>
      </w:pPr>
    </w:p>
    <w:p w:rsidR="001B5829" w:rsidRDefault="001B5829">
      <w:pPr>
        <w:pStyle w:val="Default"/>
        <w:pageBreakBefore/>
        <w:jc w:val="both"/>
        <w:rPr>
          <w:rFonts w:ascii="Calibri" w:hAnsi="Calibri" w:cs="Calibri"/>
          <w:b/>
          <w:bCs/>
          <w:color w:val="auto"/>
        </w:rPr>
      </w:pPr>
      <w:r>
        <w:rPr>
          <w:rFonts w:ascii="Calibri" w:hAnsi="Calibri" w:cs="Calibri"/>
          <w:b/>
          <w:bCs/>
          <w:color w:val="auto"/>
        </w:rPr>
        <w:lastRenderedPageBreak/>
        <w:t xml:space="preserve">VIII. UCZESTNICY SZKOLNEGO PROGRAMU WYCHOWAWCZO-PROFILAKTYCZNEGO </w:t>
      </w: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i/>
          <w:iCs/>
          <w:color w:val="auto"/>
        </w:rPr>
        <w:t>Współodpowiedzialni za wszechstronny rozwój osobowości ucznia są wszyscy uczestnicy programu</w:t>
      </w:r>
      <w:r>
        <w:rPr>
          <w:rFonts w:ascii="Calibri" w:hAnsi="Calibri" w:cs="Calibri"/>
          <w:color w:val="auto"/>
        </w:rPr>
        <w:t xml:space="preserve">: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Rodzice: </w:t>
      </w:r>
    </w:p>
    <w:p w:rsidR="001B5829" w:rsidRDefault="001B5829">
      <w:pPr>
        <w:pStyle w:val="Default"/>
        <w:numPr>
          <w:ilvl w:val="0"/>
          <w:numId w:val="9"/>
        </w:numPr>
        <w:ind w:left="0" w:firstLine="0"/>
        <w:jc w:val="both"/>
        <w:rPr>
          <w:rFonts w:ascii="Calibri" w:hAnsi="Calibri" w:cs="Calibri"/>
          <w:color w:val="auto"/>
        </w:rPr>
      </w:pPr>
      <w:r>
        <w:rPr>
          <w:rFonts w:ascii="Calibri" w:hAnsi="Calibri" w:cs="Calibri"/>
          <w:color w:val="auto"/>
        </w:rPr>
        <w:t xml:space="preserve">mają prawo do wychowania zgodnie z własnymi przekonaniami religijnymi </w:t>
      </w:r>
    </w:p>
    <w:p w:rsidR="001B5829" w:rsidRDefault="001B5829">
      <w:pPr>
        <w:pStyle w:val="Default"/>
        <w:ind w:left="705"/>
        <w:jc w:val="both"/>
        <w:rPr>
          <w:rFonts w:ascii="Calibri" w:hAnsi="Calibri" w:cs="Calibri"/>
          <w:color w:val="auto"/>
        </w:rPr>
      </w:pPr>
      <w:r>
        <w:rPr>
          <w:rFonts w:ascii="Calibri" w:hAnsi="Calibri" w:cs="Calibri"/>
          <w:color w:val="auto"/>
        </w:rPr>
        <w:t xml:space="preserve">i moralnymi, jeśli nie są one w sprzeczności z prawami dziecka; znają i akceptują program wychowawczy proponowany przez szkołę; </w:t>
      </w:r>
    </w:p>
    <w:p w:rsidR="001B5829" w:rsidRDefault="001B5829">
      <w:pPr>
        <w:pStyle w:val="Default"/>
        <w:numPr>
          <w:ilvl w:val="0"/>
          <w:numId w:val="9"/>
        </w:numPr>
        <w:ind w:left="0" w:firstLine="0"/>
        <w:jc w:val="both"/>
        <w:rPr>
          <w:rFonts w:ascii="Calibri" w:hAnsi="Calibri" w:cs="Calibri"/>
          <w:color w:val="auto"/>
        </w:rPr>
      </w:pPr>
      <w:r>
        <w:rPr>
          <w:rFonts w:ascii="Calibri" w:hAnsi="Calibri" w:cs="Calibri"/>
          <w:color w:val="auto"/>
        </w:rPr>
        <w:t xml:space="preserve">wspierają dziecko we wszystkich jego poczynaniach i zapewniają mu poczucie </w:t>
      </w:r>
    </w:p>
    <w:p w:rsidR="001B5829" w:rsidRDefault="001B5829">
      <w:pPr>
        <w:pStyle w:val="Default"/>
        <w:jc w:val="both"/>
        <w:rPr>
          <w:rFonts w:ascii="Calibri" w:hAnsi="Calibri" w:cs="Calibri"/>
          <w:color w:val="auto"/>
        </w:rPr>
      </w:pPr>
      <w:r>
        <w:rPr>
          <w:rFonts w:ascii="Calibri" w:hAnsi="Calibri" w:cs="Calibri"/>
          <w:color w:val="auto"/>
        </w:rPr>
        <w:tab/>
        <w:t xml:space="preserve">bezpieczeństwa; </w:t>
      </w:r>
    </w:p>
    <w:p w:rsidR="001B5829" w:rsidRDefault="001B5829">
      <w:pPr>
        <w:pStyle w:val="Default"/>
        <w:numPr>
          <w:ilvl w:val="0"/>
          <w:numId w:val="9"/>
        </w:numPr>
        <w:ind w:left="0" w:firstLine="0"/>
        <w:jc w:val="both"/>
        <w:rPr>
          <w:rFonts w:ascii="Calibri" w:hAnsi="Calibri" w:cs="Calibri"/>
          <w:color w:val="auto"/>
        </w:rPr>
      </w:pPr>
      <w:r>
        <w:rPr>
          <w:rFonts w:ascii="Calibri" w:hAnsi="Calibri" w:cs="Calibri"/>
          <w:color w:val="auto"/>
        </w:rPr>
        <w:t>wspierają wychowawców i nauczycieli w podejmowanych przez nich działaniach, służą</w:t>
      </w:r>
    </w:p>
    <w:p w:rsidR="001B5829" w:rsidRDefault="001B5829">
      <w:pPr>
        <w:pStyle w:val="Default"/>
        <w:ind w:firstLine="708"/>
        <w:jc w:val="both"/>
        <w:rPr>
          <w:rFonts w:ascii="Calibri" w:hAnsi="Calibri" w:cs="Calibri"/>
          <w:color w:val="auto"/>
        </w:rPr>
      </w:pPr>
      <w:r>
        <w:rPr>
          <w:rFonts w:ascii="Calibri" w:hAnsi="Calibri" w:cs="Calibri"/>
          <w:color w:val="auto"/>
        </w:rPr>
        <w:t xml:space="preserve">wiedzą, doświadczeniem i pomocą; </w:t>
      </w:r>
    </w:p>
    <w:p w:rsidR="001B5829" w:rsidRDefault="001B5829">
      <w:pPr>
        <w:pStyle w:val="Default"/>
        <w:numPr>
          <w:ilvl w:val="0"/>
          <w:numId w:val="9"/>
        </w:numPr>
        <w:ind w:left="0" w:firstLine="0"/>
        <w:jc w:val="both"/>
        <w:rPr>
          <w:rFonts w:ascii="Calibri" w:hAnsi="Calibri" w:cs="Calibri"/>
          <w:color w:val="auto"/>
        </w:rPr>
      </w:pPr>
      <w:r>
        <w:rPr>
          <w:rFonts w:ascii="Calibri" w:hAnsi="Calibri" w:cs="Calibri"/>
          <w:color w:val="auto"/>
        </w:rPr>
        <w:t xml:space="preserve">aktywnie uczestniczą w życiu szkoły; </w:t>
      </w:r>
    </w:p>
    <w:p w:rsidR="001B5829" w:rsidRDefault="001B5829">
      <w:pPr>
        <w:pStyle w:val="Default"/>
        <w:numPr>
          <w:ilvl w:val="0"/>
          <w:numId w:val="9"/>
        </w:numPr>
        <w:ind w:left="0" w:firstLine="0"/>
        <w:jc w:val="both"/>
        <w:rPr>
          <w:rFonts w:ascii="Calibri" w:hAnsi="Calibri" w:cs="Calibri"/>
          <w:color w:val="auto"/>
        </w:rPr>
      </w:pPr>
      <w:r>
        <w:rPr>
          <w:rFonts w:ascii="Calibri" w:hAnsi="Calibri" w:cs="Calibri"/>
          <w:color w:val="auto"/>
        </w:rPr>
        <w:t>dbają o właściwą formę spędzania czasu wolnego przez dzieci.</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Wychowawcy klas: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dbają o poczucie bezpieczeństwa i akceptacji ucznia w klasie;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wspierają rozwój uczniów i usamodzielnianie się;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prowadzą dokumentację nauczania; </w:t>
      </w:r>
    </w:p>
    <w:p w:rsidR="001B5829" w:rsidRDefault="001B5829">
      <w:pPr>
        <w:pStyle w:val="Default"/>
        <w:numPr>
          <w:ilvl w:val="0"/>
          <w:numId w:val="10"/>
        </w:numPr>
        <w:ind w:left="0" w:firstLine="0"/>
        <w:jc w:val="both"/>
        <w:rPr>
          <w:rFonts w:ascii="Calibri" w:eastAsia="Calibri" w:hAnsi="Calibri" w:cs="Calibri"/>
          <w:color w:val="auto"/>
        </w:rPr>
      </w:pPr>
      <w:r>
        <w:rPr>
          <w:rFonts w:ascii="Calibri" w:hAnsi="Calibri" w:cs="Calibri"/>
          <w:color w:val="auto"/>
        </w:rPr>
        <w:t xml:space="preserve">opracowują i realizują Program Wychowawczo-Profilaktyczny; </w:t>
      </w:r>
    </w:p>
    <w:p w:rsidR="001B5829" w:rsidRDefault="001B5829">
      <w:pPr>
        <w:pStyle w:val="Default"/>
        <w:numPr>
          <w:ilvl w:val="0"/>
          <w:numId w:val="10"/>
        </w:numPr>
        <w:ind w:left="0" w:firstLine="0"/>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koordynują pracę wychowawczo - profilaktyczną w zespole klasowym;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dokonują rozpoznania sytuacji rodzinnej i osobistej ucznia;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podejmują działania w przypadkach ujawnienia / podejrzenia przemocy wobec ucznia, </w:t>
      </w:r>
    </w:p>
    <w:p w:rsidR="001B5829" w:rsidRDefault="001B5829">
      <w:pPr>
        <w:pStyle w:val="Default"/>
        <w:jc w:val="both"/>
        <w:rPr>
          <w:rFonts w:ascii="Calibri" w:hAnsi="Calibri" w:cs="Calibri"/>
          <w:color w:val="auto"/>
        </w:rPr>
      </w:pPr>
      <w:r>
        <w:rPr>
          <w:rFonts w:ascii="Calibri" w:hAnsi="Calibri" w:cs="Calibri"/>
          <w:color w:val="auto"/>
        </w:rPr>
        <w:tab/>
        <w:t xml:space="preserve">zaniedbań opiekuńczych, ujawnionych nałogów;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wnioskują o objęcie pomocą psychologiczno - pedagogiczną uczniów (wg potrzeb);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informują rodziców o proponowanych formach pomocy psychologiczno-</w:t>
      </w:r>
    </w:p>
    <w:p w:rsidR="001B5829" w:rsidRDefault="001B5829">
      <w:pPr>
        <w:pStyle w:val="Default"/>
        <w:jc w:val="both"/>
        <w:rPr>
          <w:rFonts w:ascii="Calibri" w:hAnsi="Calibri" w:cs="Calibri"/>
          <w:color w:val="auto"/>
        </w:rPr>
      </w:pPr>
      <w:r>
        <w:rPr>
          <w:rFonts w:ascii="Calibri" w:hAnsi="Calibri" w:cs="Calibri"/>
          <w:color w:val="auto"/>
        </w:rPr>
        <w:tab/>
        <w:t xml:space="preserve">pedagogicznej;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integrują i kierują zespołem klasowym;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wykorzystują potencjał grupy do wspierania jej członków, oceniają zachowania</w:t>
      </w:r>
    </w:p>
    <w:p w:rsidR="001B5829" w:rsidRDefault="001B5829">
      <w:pPr>
        <w:pStyle w:val="Default"/>
        <w:ind w:firstLine="708"/>
        <w:jc w:val="both"/>
        <w:rPr>
          <w:rFonts w:ascii="Calibri" w:hAnsi="Calibri" w:cs="Calibri"/>
          <w:color w:val="auto"/>
        </w:rPr>
      </w:pPr>
      <w:r>
        <w:rPr>
          <w:rFonts w:ascii="Calibri" w:hAnsi="Calibri" w:cs="Calibri"/>
          <w:color w:val="auto"/>
        </w:rPr>
        <w:t xml:space="preserve">uczniów;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wdrażają do samooceny postępów w zachowaniu, nadzorują realizację obowiązku</w:t>
      </w:r>
    </w:p>
    <w:p w:rsidR="001B5829" w:rsidRDefault="001B5829">
      <w:pPr>
        <w:pStyle w:val="Default"/>
        <w:ind w:firstLine="708"/>
        <w:jc w:val="both"/>
        <w:rPr>
          <w:rFonts w:ascii="Calibri" w:hAnsi="Calibri" w:cs="Calibri"/>
          <w:color w:val="auto"/>
        </w:rPr>
      </w:pPr>
      <w:r>
        <w:rPr>
          <w:rFonts w:ascii="Calibri" w:hAnsi="Calibri" w:cs="Calibri"/>
          <w:color w:val="auto"/>
        </w:rPr>
        <w:t xml:space="preserve">szkolnego;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promują osiągnięcia klasy i pojedynczych uczniów;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inspirują pracę zespołową w klasie, przydzielają zespołom zadania na rzecz klasy, </w:t>
      </w:r>
    </w:p>
    <w:p w:rsidR="001B5829" w:rsidRDefault="001B5829">
      <w:pPr>
        <w:pStyle w:val="Default"/>
        <w:jc w:val="both"/>
        <w:rPr>
          <w:rFonts w:ascii="Calibri" w:hAnsi="Calibri" w:cs="Calibri"/>
          <w:color w:val="auto"/>
        </w:rPr>
      </w:pPr>
      <w:r>
        <w:rPr>
          <w:rFonts w:ascii="Calibri" w:hAnsi="Calibri" w:cs="Calibri"/>
          <w:color w:val="auto"/>
        </w:rPr>
        <w:tab/>
        <w:t xml:space="preserve">szkoły i środowiska oraz wspólnie oceniają stopień ich realizacji;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współdziałają z nauczycielami uczącymi w klasie;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współpracują z rodzicami; włączają rodziców w sprawy programowe i organizacyjne</w:t>
      </w:r>
    </w:p>
    <w:p w:rsidR="001B5829" w:rsidRDefault="001B5829">
      <w:pPr>
        <w:pStyle w:val="Default"/>
        <w:ind w:firstLine="708"/>
        <w:jc w:val="both"/>
        <w:rPr>
          <w:rFonts w:ascii="Calibri" w:hAnsi="Calibri" w:cs="Calibri"/>
          <w:color w:val="auto"/>
        </w:rPr>
      </w:pPr>
      <w:r>
        <w:rPr>
          <w:rFonts w:ascii="Calibri" w:hAnsi="Calibri" w:cs="Calibri"/>
          <w:color w:val="auto"/>
        </w:rPr>
        <w:t xml:space="preserve">klasy;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 xml:space="preserve">współpracują z dyrekcją szkoły, pedagogiem, psychologiem i pielęgniarką; </w:t>
      </w:r>
    </w:p>
    <w:p w:rsidR="001B5829" w:rsidRDefault="001B5829">
      <w:pPr>
        <w:pStyle w:val="Default"/>
        <w:numPr>
          <w:ilvl w:val="0"/>
          <w:numId w:val="10"/>
        </w:numPr>
        <w:ind w:left="0" w:firstLine="0"/>
        <w:jc w:val="both"/>
        <w:rPr>
          <w:rFonts w:ascii="Calibri" w:hAnsi="Calibri" w:cs="Calibri"/>
          <w:color w:val="auto"/>
        </w:rPr>
      </w:pPr>
      <w:r>
        <w:rPr>
          <w:rFonts w:ascii="Calibri" w:hAnsi="Calibri" w:cs="Calibri"/>
          <w:color w:val="auto"/>
        </w:rPr>
        <w:t>współdziałają z instytucjami pracującymi na rzecz dziecka, policją, poradnią</w:t>
      </w:r>
    </w:p>
    <w:p w:rsidR="001B5829" w:rsidRDefault="001B5829">
      <w:pPr>
        <w:pStyle w:val="Default"/>
        <w:ind w:firstLine="708"/>
        <w:jc w:val="both"/>
        <w:rPr>
          <w:rFonts w:ascii="Calibri" w:hAnsi="Calibri" w:cs="Calibri"/>
          <w:color w:val="auto"/>
        </w:rPr>
      </w:pPr>
      <w:r>
        <w:rPr>
          <w:rFonts w:ascii="Calibri" w:hAnsi="Calibri" w:cs="Calibri"/>
          <w:color w:val="auto"/>
        </w:rPr>
        <w:t>psychologiczno - pedagogiczną, sądami rodzinnymi.</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Nauczyciele: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oddziałują wychowawczo na uczniów niezależnie od przypisanych im funkcji </w:t>
      </w:r>
    </w:p>
    <w:p w:rsidR="001B5829" w:rsidRDefault="001B5829">
      <w:pPr>
        <w:pStyle w:val="Default"/>
        <w:jc w:val="both"/>
        <w:rPr>
          <w:rFonts w:ascii="Calibri" w:hAnsi="Calibri" w:cs="Calibri"/>
          <w:color w:val="auto"/>
        </w:rPr>
      </w:pPr>
      <w:r>
        <w:rPr>
          <w:rFonts w:ascii="Calibri" w:hAnsi="Calibri" w:cs="Calibri"/>
          <w:color w:val="auto"/>
        </w:rPr>
        <w:tab/>
        <w:t>dydaktycznych;</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odpowiadają za życie, zdrowie i bezpieczeństwo dzieci podczas pobytu w szkole, </w:t>
      </w:r>
    </w:p>
    <w:p w:rsidR="001B5829" w:rsidRDefault="001B5829">
      <w:pPr>
        <w:pStyle w:val="Default"/>
        <w:jc w:val="both"/>
        <w:rPr>
          <w:rFonts w:ascii="Calibri" w:hAnsi="Calibri" w:cs="Calibri"/>
          <w:color w:val="auto"/>
        </w:rPr>
      </w:pPr>
      <w:r>
        <w:rPr>
          <w:rFonts w:ascii="Calibri" w:hAnsi="Calibri" w:cs="Calibri"/>
          <w:color w:val="auto"/>
        </w:rPr>
        <w:lastRenderedPageBreak/>
        <w:tab/>
        <w:t xml:space="preserve">podczas wyjść i wyjazdów szkolnych;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udzielają pomocy w przezwyciężaniu niepowodzeń szkolnych w oparciu o rozpoznane </w:t>
      </w:r>
    </w:p>
    <w:p w:rsidR="001B5829" w:rsidRDefault="001B5829">
      <w:pPr>
        <w:pStyle w:val="Default"/>
        <w:jc w:val="both"/>
        <w:rPr>
          <w:rFonts w:ascii="Calibri" w:hAnsi="Calibri" w:cs="Calibri"/>
          <w:color w:val="auto"/>
        </w:rPr>
      </w:pPr>
      <w:r>
        <w:rPr>
          <w:rFonts w:ascii="Calibri" w:hAnsi="Calibri" w:cs="Calibri"/>
          <w:color w:val="auto"/>
        </w:rPr>
        <w:tab/>
        <w:t xml:space="preserve">potrzeby uczniów, informują o potrzebach związanych z problemami w nauce </w:t>
      </w:r>
    </w:p>
    <w:p w:rsidR="001B5829" w:rsidRDefault="001B5829">
      <w:pPr>
        <w:pStyle w:val="Default"/>
        <w:ind w:firstLine="708"/>
        <w:jc w:val="both"/>
        <w:rPr>
          <w:rFonts w:ascii="Calibri" w:hAnsi="Calibri" w:cs="Calibri"/>
          <w:color w:val="auto"/>
        </w:rPr>
      </w:pPr>
      <w:r>
        <w:rPr>
          <w:rFonts w:ascii="Calibri" w:hAnsi="Calibri" w:cs="Calibri"/>
          <w:color w:val="auto"/>
        </w:rPr>
        <w:t xml:space="preserve">oraz o przejawianych zdolnościach;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wspierają swoją postawą i działaniami pedagogicznymi rozwój psychofizyczny </w:t>
      </w:r>
    </w:p>
    <w:p w:rsidR="001B5829" w:rsidRDefault="001B5829">
      <w:pPr>
        <w:pStyle w:val="Default"/>
        <w:ind w:firstLine="708"/>
        <w:jc w:val="both"/>
        <w:rPr>
          <w:rFonts w:ascii="Calibri" w:eastAsia="Calibri" w:hAnsi="Calibri" w:cs="Calibri"/>
          <w:color w:val="auto"/>
        </w:rPr>
      </w:pPr>
      <w:r>
        <w:rPr>
          <w:rFonts w:ascii="Calibri" w:hAnsi="Calibri" w:cs="Calibri"/>
          <w:color w:val="auto"/>
        </w:rPr>
        <w:t xml:space="preserve">uczniów, ich zdolności i zainteresowania; </w:t>
      </w:r>
    </w:p>
    <w:p w:rsidR="001B5829" w:rsidRDefault="001B5829">
      <w:pPr>
        <w:pStyle w:val="Default"/>
        <w:numPr>
          <w:ilvl w:val="0"/>
          <w:numId w:val="11"/>
        </w:numPr>
        <w:ind w:left="0" w:firstLine="0"/>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inspirują uczniów do twórczych poszukiwań, aktywności i samodzielności;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kształcą i wychowują dzieci w duchu patriotyzmu;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reagują na przejawy nietolerancji, dyskryminacji i innych negatywnych zachowań;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dążą w swojej pracy do integracji zespołu klasowego, angażując w życie klasy</w:t>
      </w:r>
    </w:p>
    <w:p w:rsidR="001B5829" w:rsidRDefault="001B5829">
      <w:pPr>
        <w:pStyle w:val="Default"/>
        <w:ind w:firstLine="708"/>
        <w:jc w:val="both"/>
        <w:rPr>
          <w:rFonts w:ascii="Calibri" w:hAnsi="Calibri" w:cs="Calibri"/>
          <w:color w:val="auto"/>
        </w:rPr>
      </w:pPr>
      <w:r>
        <w:rPr>
          <w:rFonts w:ascii="Calibri" w:hAnsi="Calibri" w:cs="Calibri"/>
          <w:color w:val="auto"/>
        </w:rPr>
        <w:t xml:space="preserve">wszystkich uczniów;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wspólnie z pedagogiem i psychologiem zabiegają o różne formy pomocy</w:t>
      </w:r>
    </w:p>
    <w:p w:rsidR="001B5829" w:rsidRDefault="001B5829">
      <w:pPr>
        <w:pStyle w:val="Default"/>
        <w:ind w:left="708" w:firstLine="60"/>
        <w:jc w:val="both"/>
        <w:rPr>
          <w:rFonts w:ascii="Calibri" w:hAnsi="Calibri" w:cs="Calibri"/>
          <w:color w:val="auto"/>
        </w:rPr>
      </w:pPr>
      <w:r>
        <w:rPr>
          <w:rFonts w:ascii="Calibri" w:hAnsi="Calibri" w:cs="Calibri"/>
          <w:color w:val="auto"/>
        </w:rPr>
        <w:t xml:space="preserve">wychowawczej i materialnej dla uczniów, dostosowują wymagania edukacyjne do specyficznych potrzeb ucznia;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współtworzą atmosferę życzliwości i zrozumienia, budzą szacunek swoją wiedzą, </w:t>
      </w:r>
    </w:p>
    <w:p w:rsidR="001B5829" w:rsidRDefault="001B5829">
      <w:pPr>
        <w:pStyle w:val="Default"/>
        <w:jc w:val="both"/>
        <w:rPr>
          <w:rFonts w:ascii="Calibri" w:hAnsi="Calibri" w:cs="Calibri"/>
          <w:color w:val="auto"/>
        </w:rPr>
      </w:pPr>
      <w:r>
        <w:rPr>
          <w:rFonts w:ascii="Calibri" w:hAnsi="Calibri" w:cs="Calibri"/>
          <w:color w:val="auto"/>
        </w:rPr>
        <w:tab/>
        <w:t xml:space="preserve">kompetencją i postawą;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 xml:space="preserve">proponują uczniom pozytywne formy wypoczynku dostępne w szkole i poza nią; </w:t>
      </w:r>
    </w:p>
    <w:p w:rsidR="001B5829" w:rsidRDefault="001B5829">
      <w:pPr>
        <w:pStyle w:val="Default"/>
        <w:numPr>
          <w:ilvl w:val="0"/>
          <w:numId w:val="11"/>
        </w:numPr>
        <w:ind w:left="0" w:firstLine="0"/>
        <w:jc w:val="both"/>
        <w:rPr>
          <w:rFonts w:ascii="Calibri" w:hAnsi="Calibri" w:cs="Calibri"/>
          <w:color w:val="auto"/>
        </w:rPr>
      </w:pPr>
      <w:r>
        <w:rPr>
          <w:rFonts w:ascii="Calibri" w:hAnsi="Calibri" w:cs="Calibri"/>
          <w:color w:val="auto"/>
        </w:rPr>
        <w:t>realizują w toku pracy wychowawczej treści i cele programu wychowawczo-</w:t>
      </w:r>
    </w:p>
    <w:p w:rsidR="001B5829" w:rsidRDefault="001B5829">
      <w:pPr>
        <w:pStyle w:val="Default"/>
        <w:jc w:val="both"/>
        <w:rPr>
          <w:rFonts w:ascii="Calibri" w:hAnsi="Calibri" w:cs="Calibri"/>
          <w:color w:val="auto"/>
        </w:rPr>
      </w:pPr>
      <w:r>
        <w:rPr>
          <w:rFonts w:ascii="Calibri" w:hAnsi="Calibri" w:cs="Calibri"/>
          <w:color w:val="auto"/>
        </w:rPr>
        <w:tab/>
        <w:t xml:space="preserve">profilaktycznego szkoły.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Uczniowie, Samorząd Uczniowski: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przestrzegają Szkolnego Kodeksu Postępowania Ucznia;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współorganizują imprezy i akcje szkolne;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znają i przestrzegają norm zachowania obowiązujących członków społeczności </w:t>
      </w:r>
    </w:p>
    <w:p w:rsidR="001B5829" w:rsidRDefault="001B5829">
      <w:pPr>
        <w:pStyle w:val="Default"/>
        <w:jc w:val="both"/>
        <w:rPr>
          <w:rFonts w:ascii="Calibri" w:hAnsi="Calibri" w:cs="Calibri"/>
          <w:color w:val="auto"/>
        </w:rPr>
      </w:pPr>
      <w:r>
        <w:rPr>
          <w:rFonts w:ascii="Calibri" w:hAnsi="Calibri" w:cs="Calibri"/>
          <w:color w:val="auto"/>
        </w:rPr>
        <w:tab/>
        <w:t xml:space="preserve">szkolnej;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akceptują innych uczniów i szanują ich prawa, wydają opinie w przypadku </w:t>
      </w:r>
    </w:p>
    <w:p w:rsidR="001B5829" w:rsidRDefault="001B5829">
      <w:pPr>
        <w:pStyle w:val="Default"/>
        <w:jc w:val="both"/>
        <w:rPr>
          <w:rFonts w:ascii="Calibri" w:hAnsi="Calibri" w:cs="Calibri"/>
          <w:color w:val="auto"/>
        </w:rPr>
      </w:pPr>
      <w:r>
        <w:rPr>
          <w:rFonts w:ascii="Calibri" w:hAnsi="Calibri" w:cs="Calibri"/>
          <w:color w:val="auto"/>
        </w:rPr>
        <w:tab/>
        <w:t xml:space="preserve">przyznawanych kar zgodnie ze Statutem Szkoły;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współtworzą społeczność szkolną i wykorzystują swe prawo do samorządności;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kierują swym rozwojem i stają się coraz bardziej samodzielni;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prowadzą zdrowy tryb życia i dbają o swoje środowisko;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mają szacunek do kultury, języka i tradycji narodowej; </w:t>
      </w:r>
    </w:p>
    <w:p w:rsidR="001B5829" w:rsidRDefault="001B5829">
      <w:pPr>
        <w:pStyle w:val="Default"/>
        <w:numPr>
          <w:ilvl w:val="0"/>
          <w:numId w:val="12"/>
        </w:numPr>
        <w:ind w:left="0" w:firstLine="0"/>
        <w:jc w:val="both"/>
        <w:rPr>
          <w:rFonts w:ascii="Calibri" w:hAnsi="Calibri" w:cs="Calibri"/>
          <w:color w:val="auto"/>
        </w:rPr>
      </w:pPr>
      <w:r>
        <w:rPr>
          <w:rFonts w:ascii="Calibri" w:hAnsi="Calibri" w:cs="Calibri"/>
          <w:color w:val="auto"/>
        </w:rPr>
        <w:t xml:space="preserve">uczestniczą w opiniowaniu dokumentów szkolnych (Statut Szkoły, Szkolny Program </w:t>
      </w:r>
    </w:p>
    <w:p w:rsidR="001B5829" w:rsidRDefault="001B5829">
      <w:pPr>
        <w:pStyle w:val="Default"/>
        <w:jc w:val="both"/>
        <w:rPr>
          <w:rFonts w:ascii="Calibri" w:hAnsi="Calibri" w:cs="Calibri"/>
          <w:color w:val="auto"/>
        </w:rPr>
      </w:pPr>
      <w:r>
        <w:rPr>
          <w:rFonts w:ascii="Calibri" w:hAnsi="Calibri" w:cs="Calibri"/>
          <w:color w:val="auto"/>
        </w:rPr>
        <w:tab/>
        <w:t>Wychowawczo-Profilaktyczny).</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b/>
          <w:bCs/>
          <w:color w:val="auto"/>
        </w:rPr>
        <w:t xml:space="preserve">Szkolny Zespół Osnowy Psychologiczno - Pedagogicznej :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 xml:space="preserve">prowadzi badania i działania diagnostyczne uczniów, w tym diagnozuje indywidualne </w:t>
      </w:r>
    </w:p>
    <w:p w:rsidR="001B5829" w:rsidRDefault="001B5829">
      <w:pPr>
        <w:pStyle w:val="Default"/>
        <w:ind w:left="705"/>
        <w:jc w:val="both"/>
        <w:rPr>
          <w:rFonts w:ascii="Calibri" w:hAnsi="Calibri" w:cs="Calibri"/>
          <w:color w:val="auto"/>
        </w:rPr>
      </w:pPr>
      <w:r>
        <w:rPr>
          <w:rFonts w:ascii="Calibri" w:hAnsi="Calibri" w:cs="Calibri"/>
          <w:color w:val="auto"/>
        </w:rPr>
        <w:t xml:space="preserve">potrzeby rozwojowe i edukacyjne oraz możliwości psychofizyczne uczniów w celu określenia przyczyn niepowodzeń edukacyjnych oraz wspierania mocnych stron uczniów;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 xml:space="preserve">diagnozuje sytuacje wychowawcze w szkole w celu rozwiązywania problemów </w:t>
      </w:r>
    </w:p>
    <w:p w:rsidR="001B5829" w:rsidRDefault="001B5829">
      <w:pPr>
        <w:pStyle w:val="Default"/>
        <w:jc w:val="both"/>
        <w:rPr>
          <w:rFonts w:ascii="Calibri" w:hAnsi="Calibri" w:cs="Calibri"/>
          <w:color w:val="auto"/>
        </w:rPr>
      </w:pPr>
      <w:r>
        <w:rPr>
          <w:rFonts w:ascii="Calibri" w:hAnsi="Calibri" w:cs="Calibri"/>
          <w:color w:val="auto"/>
        </w:rPr>
        <w:tab/>
        <w:t xml:space="preserve">wychowawczych oraz wspierania rozwoju uczniów;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 xml:space="preserve">udziela specjalistycznej pomocy w formach odpowiednich do rozpoznanych potrzeb;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 xml:space="preserve">podejmuje działania z zakresu profilaktyki uzależnień i innych problemów dzieci;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 xml:space="preserve">podejmuje działania  w kierunku minimalizowania skutków zaburzeń rozwojowych, </w:t>
      </w:r>
    </w:p>
    <w:p w:rsidR="001B5829" w:rsidRDefault="001B5829">
      <w:pPr>
        <w:pStyle w:val="Default"/>
        <w:ind w:left="705"/>
        <w:jc w:val="both"/>
        <w:rPr>
          <w:rFonts w:ascii="Calibri" w:hAnsi="Calibri" w:cs="Calibri"/>
          <w:color w:val="auto"/>
        </w:rPr>
      </w:pPr>
      <w:r>
        <w:rPr>
          <w:rFonts w:ascii="Calibri" w:hAnsi="Calibri" w:cs="Calibri"/>
          <w:color w:val="auto"/>
        </w:rPr>
        <w:t xml:space="preserve">zapobiegania zaburzeniom zachowania oraz inicjuje różne formy pomocy w środowisku szkolnym i pozaszkolnym uczniów;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 xml:space="preserve">inicjuje i prowadzi działania mediacyjne i interwencyjne w sytuacjach kryzysowych;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lastRenderedPageBreak/>
        <w:t xml:space="preserve">pomaga rodzicom i nauczycielom w rozpoznawaniu i rozwijaniu indywidualnych </w:t>
      </w:r>
    </w:p>
    <w:p w:rsidR="001B5829" w:rsidRDefault="001B5829">
      <w:pPr>
        <w:pStyle w:val="Default"/>
        <w:jc w:val="both"/>
        <w:rPr>
          <w:rFonts w:ascii="Calibri" w:hAnsi="Calibri" w:cs="Calibri"/>
          <w:color w:val="auto"/>
        </w:rPr>
      </w:pPr>
      <w:r>
        <w:rPr>
          <w:rFonts w:ascii="Calibri" w:hAnsi="Calibri" w:cs="Calibri"/>
          <w:color w:val="auto"/>
        </w:rPr>
        <w:tab/>
        <w:t xml:space="preserve">możliwości, predyspozycji i uzdolnień uczniów; </w:t>
      </w:r>
    </w:p>
    <w:p w:rsidR="001B5829" w:rsidRDefault="001B5829">
      <w:pPr>
        <w:pStyle w:val="Default"/>
        <w:numPr>
          <w:ilvl w:val="0"/>
          <w:numId w:val="13"/>
        </w:numPr>
        <w:ind w:left="0" w:firstLine="0"/>
        <w:jc w:val="both"/>
        <w:rPr>
          <w:rFonts w:ascii="Calibri" w:hAnsi="Calibri" w:cs="Calibri"/>
          <w:color w:val="auto"/>
        </w:rPr>
      </w:pPr>
      <w:r>
        <w:rPr>
          <w:rFonts w:ascii="Calibri" w:hAnsi="Calibri" w:cs="Calibri"/>
          <w:color w:val="auto"/>
        </w:rPr>
        <w:t>wspiera nauczycieli i innych specjalistów w udzielaniu pomocy psychologiczno-</w:t>
      </w:r>
    </w:p>
    <w:p w:rsidR="001B5829" w:rsidRDefault="001B5829">
      <w:pPr>
        <w:pStyle w:val="Default"/>
        <w:jc w:val="both"/>
        <w:rPr>
          <w:rFonts w:ascii="Calibri" w:hAnsi="Calibri" w:cs="Calibri"/>
          <w:color w:val="auto"/>
        </w:rPr>
      </w:pPr>
      <w:r>
        <w:rPr>
          <w:rFonts w:ascii="Calibri" w:hAnsi="Calibri" w:cs="Calibri"/>
          <w:color w:val="auto"/>
        </w:rPr>
        <w:tab/>
        <w:t xml:space="preserve">pedagogicznej.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rPr>
          <w:rFonts w:ascii="Calibri" w:hAnsi="Calibri" w:cs="Calibri"/>
          <w:color w:val="auto"/>
        </w:rPr>
      </w:pPr>
    </w:p>
    <w:p w:rsidR="001B5829" w:rsidRDefault="001B5829">
      <w:pPr>
        <w:pStyle w:val="Default"/>
        <w:rPr>
          <w:rFonts w:ascii="Calibri" w:hAnsi="Calibri" w:cs="Calibri"/>
          <w:color w:val="auto"/>
        </w:rPr>
      </w:pPr>
    </w:p>
    <w:p w:rsidR="001B5829" w:rsidRDefault="001B5829">
      <w:pPr>
        <w:pStyle w:val="Default"/>
        <w:rPr>
          <w:rFonts w:ascii="Calibri" w:hAnsi="Calibri" w:cs="Calibri"/>
          <w:color w:val="auto"/>
        </w:rPr>
      </w:pPr>
    </w:p>
    <w:p w:rsidR="001B5829" w:rsidRDefault="001B5829">
      <w:pPr>
        <w:pStyle w:val="Default"/>
        <w:rPr>
          <w:rFonts w:ascii="Calibri" w:hAnsi="Calibri" w:cs="Calibri"/>
          <w:color w:val="auto"/>
        </w:rPr>
      </w:pPr>
    </w:p>
    <w:p w:rsidR="001B5829" w:rsidRDefault="001B5829">
      <w:pPr>
        <w:pStyle w:val="Default"/>
        <w:rPr>
          <w:rFonts w:ascii="Calibri" w:hAnsi="Calibri" w:cs="Calibri"/>
          <w:color w:val="auto"/>
        </w:rPr>
      </w:pPr>
    </w:p>
    <w:p w:rsidR="001B5829" w:rsidRDefault="001B5829">
      <w:pPr>
        <w:pStyle w:val="Default"/>
        <w:rPr>
          <w:rFonts w:ascii="Calibri" w:eastAsia="Calibri" w:hAnsi="Calibri" w:cs="Calibri"/>
          <w:color w:val="auto"/>
        </w:rPr>
      </w:pPr>
      <w:r>
        <w:rPr>
          <w:rFonts w:ascii="Calibri" w:hAnsi="Calibri" w:cs="Calibri"/>
          <w:b/>
          <w:bCs/>
          <w:color w:val="auto"/>
        </w:rPr>
        <w:lastRenderedPageBreak/>
        <w:t>IX. ZADANIA WYCHOWAWCZO-PROFILAKTYCZNE I FORMY REALIZACJI</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p>
    <w:p w:rsidR="001B5829" w:rsidRDefault="001B5829">
      <w:pPr>
        <w:pStyle w:val="Default"/>
        <w:jc w:val="both"/>
        <w:rPr>
          <w:rFonts w:ascii="Calibri" w:hAnsi="Calibri" w:cs="Calibri"/>
          <w:color w:val="auto"/>
        </w:rPr>
      </w:pPr>
      <w:r>
        <w:rPr>
          <w:rFonts w:ascii="Calibri" w:hAnsi="Calibri" w:cs="Calibri"/>
          <w:color w:val="auto"/>
        </w:rPr>
        <w:t xml:space="preserve">KSZTAŁTOWANIE POZYTYWNYCH POSTAW SPOŁECZNYCH I PROMOWANIE BEZPIECZNYCH ZACHOWAŃ </w:t>
      </w:r>
    </w:p>
    <w:p w:rsidR="001B5829" w:rsidRDefault="001B5829">
      <w:pPr>
        <w:pStyle w:val="Default"/>
        <w:jc w:val="both"/>
        <w:rPr>
          <w:rFonts w:ascii="Calibri" w:hAnsi="Calibri" w:cs="Calibri"/>
          <w:color w:val="auto"/>
        </w:rPr>
      </w:pPr>
    </w:p>
    <w:tbl>
      <w:tblPr>
        <w:tblW w:w="0" w:type="auto"/>
        <w:tblInd w:w="-794" w:type="dxa"/>
        <w:tblLayout w:type="fixed"/>
        <w:tblCellMar>
          <w:top w:w="55" w:type="dxa"/>
          <w:left w:w="55" w:type="dxa"/>
          <w:bottom w:w="55" w:type="dxa"/>
          <w:right w:w="55" w:type="dxa"/>
        </w:tblCellMar>
        <w:tblLook w:val="0000"/>
      </w:tblPr>
      <w:tblGrid>
        <w:gridCol w:w="573"/>
        <w:gridCol w:w="2263"/>
        <w:gridCol w:w="3969"/>
        <w:gridCol w:w="3978"/>
      </w:tblGrid>
      <w:tr w:rsidR="001B5829">
        <w:tc>
          <w:tcPr>
            <w:tcW w:w="57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l.p. </w:t>
            </w:r>
          </w:p>
        </w:tc>
        <w:tc>
          <w:tcPr>
            <w:tcW w:w="226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Zadania szkoły </w:t>
            </w:r>
          </w:p>
        </w:tc>
        <w:tc>
          <w:tcPr>
            <w:tcW w:w="3969"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Cele </w:t>
            </w:r>
          </w:p>
        </w:tc>
        <w:tc>
          <w:tcPr>
            <w:tcW w:w="3978" w:type="dxa"/>
            <w:tcBorders>
              <w:top w:val="single" w:sz="1" w:space="0" w:color="000000"/>
              <w:left w:val="single" w:sz="1" w:space="0" w:color="000000"/>
              <w:bottom w:val="single" w:sz="1" w:space="0" w:color="000000"/>
              <w:right w:val="single" w:sz="1" w:space="0" w:color="000000"/>
            </w:tcBorders>
            <w:shd w:val="clear" w:color="auto" w:fill="auto"/>
          </w:tcPr>
          <w:p w:rsidR="001B5829" w:rsidRDefault="001B5829">
            <w:pPr>
              <w:pStyle w:val="Zawartotabeli"/>
              <w:jc w:val="both"/>
            </w:pPr>
            <w:r>
              <w:rPr>
                <w:rFonts w:ascii="Calibri" w:hAnsi="Calibri" w:cs="Calibri"/>
              </w:rPr>
              <w:t xml:space="preserve">Formy i sposób realizacji </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I.</w:t>
            </w:r>
          </w:p>
        </w:tc>
        <w:tc>
          <w:tcPr>
            <w:tcW w:w="226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Przygotowanie uczniów </w:t>
            </w:r>
          </w:p>
          <w:p w:rsidR="001B5829" w:rsidRDefault="001B5829">
            <w:pPr>
              <w:pStyle w:val="Zawartotabeli"/>
              <w:rPr>
                <w:rFonts w:ascii="Calibri" w:hAnsi="Calibri" w:cs="Calibri"/>
              </w:rPr>
            </w:pPr>
            <w:r>
              <w:rPr>
                <w:rFonts w:ascii="Calibri" w:hAnsi="Calibri" w:cs="Calibri"/>
              </w:rPr>
              <w:t>do świadomego, aktywnego uczestnictwa w życiu społecznym.</w:t>
            </w:r>
          </w:p>
        </w:tc>
        <w:tc>
          <w:tcPr>
            <w:tcW w:w="396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Rozwijanie samorządności uczniów. </w:t>
            </w:r>
          </w:p>
          <w:p w:rsidR="001B5829" w:rsidRDefault="001B5829">
            <w:pPr>
              <w:pStyle w:val="Zawartotabeli"/>
              <w:rPr>
                <w:rFonts w:ascii="Calibri" w:hAnsi="Calibri" w:cs="Calibri"/>
              </w:rPr>
            </w:pPr>
            <w:r>
              <w:rPr>
                <w:rFonts w:ascii="Calibri" w:hAnsi="Calibri" w:cs="Calibri"/>
              </w:rPr>
              <w:t xml:space="preserve">Uczenie zasad demokracji. </w:t>
            </w:r>
          </w:p>
          <w:p w:rsidR="001B5829" w:rsidRDefault="001B5829">
            <w:pPr>
              <w:pStyle w:val="Zawartotabeli"/>
              <w:rPr>
                <w:rFonts w:ascii="Calibri" w:hAnsi="Calibri" w:cs="Calibri"/>
              </w:rPr>
            </w:pPr>
          </w:p>
          <w:p w:rsidR="001B5829" w:rsidRDefault="001B5829">
            <w:pPr>
              <w:pStyle w:val="Zawartotabeli"/>
              <w:rPr>
                <w:rFonts w:ascii="Calibri" w:eastAsia="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hAnsi="Calibri" w:cs="Calibri"/>
              </w:rPr>
              <w:t xml:space="preserve">2. Rozwijanie tolerancji wobec innych. </w:t>
            </w:r>
          </w:p>
          <w:p w:rsidR="001B5829" w:rsidRDefault="001B5829">
            <w:pPr>
              <w:pStyle w:val="Zawartotabeli"/>
              <w:rPr>
                <w:rFonts w:ascii="Calibri" w:hAnsi="Calibri" w:cs="Calibri"/>
              </w:rPr>
            </w:pPr>
            <w:r>
              <w:rPr>
                <w:rFonts w:ascii="Calibri" w:hAnsi="Calibri" w:cs="Calibri"/>
              </w:rPr>
              <w:t xml:space="preserve">Kształtowanie właściwych postaw w stosunku do osób niepełnosprawnych, starszych i odmiennych kulturowo.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Poznanie i respektowanie praw i obowiązków ucznia.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Rozwijanie zainteresowań uczniów, rozbudzanie pasji.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Prezentowanie przez uczniów własnych umiejętności, wiedzy.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eastAsia="Calibri" w:hAnsi="Calibri" w:cs="Calibri"/>
              </w:rPr>
            </w:pPr>
            <w:r>
              <w:rPr>
                <w:rFonts w:ascii="Calibri" w:hAnsi="Calibri" w:cs="Calibri"/>
              </w:rPr>
              <w:t xml:space="preserve">6. Kształtowanie umiejętności refleksyjnego,  celowego korzystania z elektronicznych nośników informacji- Internet, multimedia, gry komputerowe, telewizja, radio.  </w:t>
            </w: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7. Kształtowanie umiejętności bycia członkiem zespołu klasowego, </w:t>
            </w:r>
            <w:r>
              <w:rPr>
                <w:rFonts w:ascii="Calibri" w:hAnsi="Calibri" w:cs="Calibri"/>
              </w:rPr>
              <w:lastRenderedPageBreak/>
              <w:t xml:space="preserve">szkolnego.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8. Nauka spędzania czasu wolnego w sposób ciekawy, pożyteczny.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eastAsia="Calibri" w:hAnsi="Calibri" w:cs="Calibri"/>
              </w:rPr>
            </w:pPr>
            <w:r>
              <w:rPr>
                <w:rFonts w:ascii="Calibri" w:hAnsi="Calibri" w:cs="Calibri"/>
              </w:rPr>
              <w:t xml:space="preserve">9. Upowszechnianie czytelnictwa, rozwijanie kompetencji czytelniczych uczniów. </w:t>
            </w:r>
          </w:p>
          <w:p w:rsidR="001B5829" w:rsidRDefault="001B5829">
            <w:pPr>
              <w:pStyle w:val="Zawartotabeli"/>
              <w:rPr>
                <w:rFonts w:ascii="Calibri" w:eastAsia="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hAnsi="Calibri" w:cs="Calibri"/>
              </w:rPr>
              <w:t xml:space="preserve">10. Wyzwalanie aktywności pozalekcyjnej uczniów.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11. Rozwijanie i wspieranie działalności wolontarystycznej.</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 xml:space="preserve">Udział w pracach Samorządu Szkolnego i klasowego.  </w:t>
            </w:r>
          </w:p>
          <w:p w:rsidR="001B5829" w:rsidRDefault="001B5829">
            <w:pPr>
              <w:pStyle w:val="Zawartotabeli"/>
              <w:rPr>
                <w:rFonts w:ascii="Calibri" w:hAnsi="Calibri" w:cs="Calibri"/>
              </w:rPr>
            </w:pPr>
            <w:r>
              <w:rPr>
                <w:rFonts w:ascii="Calibri" w:hAnsi="Calibri" w:cs="Calibri"/>
              </w:rPr>
              <w:t xml:space="preserve">Udział uczniów w procesie planowania pracy klasy, szkoły.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Reprezentowanie szkoły w czasie uroczystości lokalnych. Spotkania z seniorami z okazji Dnia Babci i Dziadka,  uroczystości szkolnych, dbanie o prawidłowe funkcjonowanie jako społeczności szkolnej uczniów niepełnosprawnych i pełnosprawnych.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Przestrzeganie przez całą społeczność Kodeks Ucznia, Statut Szkoły, Regulaminów.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Percepcja sztuk teatralnych, koncertów, wystaw plastycznych, koła zainteresowań.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eastAsia="Calibri" w:hAnsi="Calibri" w:cs="Calibri"/>
              </w:rPr>
            </w:pPr>
            <w:r>
              <w:rPr>
                <w:rFonts w:ascii="Calibri" w:hAnsi="Calibri" w:cs="Calibri"/>
              </w:rPr>
              <w:t>Realizacja projektów przedmiotowych, szkolnych, udział w lekcjach muzealnych. Udział uczniów w konkursach, zawodach sportowych, prezentacjach:  „Pokaż, co potrafisz”, „Piknik naukowy”. Prezentacja wyników konkursów na apelu, na gazetkach szkolnych.</w:t>
            </w: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eastAsia="Calibri" w:hAnsi="Calibri" w:cs="Calibri"/>
              </w:rPr>
            </w:pPr>
            <w:r>
              <w:rPr>
                <w:rFonts w:ascii="Calibri" w:hAnsi="Calibri" w:cs="Calibri"/>
              </w:rPr>
              <w:t>Realizacja projektów i programów edukacyjnych (wg harmonogramu), rozmowy podczas godzin wychowawczych.</w:t>
            </w:r>
          </w:p>
          <w:p w:rsidR="001B5829" w:rsidRDefault="001B5829">
            <w:pPr>
              <w:pStyle w:val="Zawartotabeli"/>
              <w:rPr>
                <w:rFonts w:ascii="Calibri" w:eastAsia="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p>
          <w:p w:rsidR="001B5829" w:rsidRDefault="001B5829">
            <w:pPr>
              <w:pStyle w:val="Zawartotabeli"/>
              <w:rPr>
                <w:rFonts w:ascii="Calibri" w:eastAsia="Calibri" w:hAnsi="Calibri" w:cs="Calibri"/>
              </w:rPr>
            </w:pPr>
            <w:r>
              <w:rPr>
                <w:rFonts w:ascii="Calibri" w:hAnsi="Calibri" w:cs="Calibri"/>
              </w:rPr>
              <w:t xml:space="preserve">Organizacja i wspólne uczestnictwo uczniów, nauczycieli, rodziców </w:t>
            </w:r>
            <w:r>
              <w:rPr>
                <w:rFonts w:ascii="Calibri" w:hAnsi="Calibri" w:cs="Calibri"/>
              </w:rPr>
              <w:lastRenderedPageBreak/>
              <w:t xml:space="preserve">w organizacji uroczystości szkolnych, imprez integracyjnych, akcji tematycznych, wyjazdów (wycieczki / obozy). </w:t>
            </w:r>
          </w:p>
          <w:p w:rsidR="001B5829" w:rsidRDefault="001B5829">
            <w:pPr>
              <w:pStyle w:val="Zawartotabeli"/>
              <w:rPr>
                <w:rFonts w:ascii="Calibri" w:eastAsia="Calibri" w:hAnsi="Calibri" w:cs="Calibri"/>
              </w:rPr>
            </w:pPr>
            <w:r>
              <w:rPr>
                <w:rFonts w:ascii="Calibri" w:eastAsia="Calibri" w:hAnsi="Calibri" w:cs="Calibri"/>
              </w:rPr>
              <w:t xml:space="preserve"> </w:t>
            </w:r>
          </w:p>
          <w:p w:rsidR="001B5829" w:rsidRDefault="001B5829">
            <w:pPr>
              <w:pStyle w:val="Zawartotabeli"/>
              <w:rPr>
                <w:rFonts w:ascii="Calibri" w:eastAsia="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eastAsia="Calibri" w:hAnsi="Calibri" w:cs="Calibri"/>
              </w:rPr>
              <w:t xml:space="preserve"> </w:t>
            </w:r>
          </w:p>
          <w:p w:rsidR="001B5829" w:rsidRDefault="001B5829">
            <w:pPr>
              <w:pStyle w:val="Zawartotabeli"/>
              <w:rPr>
                <w:rFonts w:ascii="Calibri" w:hAnsi="Calibri" w:cs="Calibri"/>
              </w:rPr>
            </w:pPr>
            <w:r>
              <w:rPr>
                <w:rFonts w:ascii="Calibri" w:hAnsi="Calibri" w:cs="Calibri"/>
              </w:rPr>
              <w:t xml:space="preserve">Konkursy pięknego czytania. Prezentowanie najciekawszych pozycji czytelniczych dla dzieci. </w:t>
            </w:r>
          </w:p>
          <w:p w:rsidR="001B5829" w:rsidRDefault="001B5829">
            <w:pPr>
              <w:pStyle w:val="Zawartotabeli"/>
              <w:rPr>
                <w:rFonts w:ascii="Calibri" w:hAnsi="Calibri" w:cs="Calibri"/>
              </w:rPr>
            </w:pPr>
            <w:r>
              <w:rPr>
                <w:rFonts w:ascii="Calibri" w:hAnsi="Calibri" w:cs="Calibri"/>
              </w:rPr>
              <w:t>Spotkania z autorami książek dla dzieci.</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Podkreślenie znaczenia twórczych postaw oraz działalności dodatkowej </w:t>
            </w:r>
          </w:p>
          <w:p w:rsidR="001B5829" w:rsidRDefault="001B5829">
            <w:pPr>
              <w:pStyle w:val="Zawartotabeli"/>
              <w:rPr>
                <w:rFonts w:ascii="Calibri" w:hAnsi="Calibri" w:cs="Calibri"/>
              </w:rPr>
            </w:pPr>
            <w:r>
              <w:rPr>
                <w:rFonts w:ascii="Calibri" w:hAnsi="Calibri" w:cs="Calibri"/>
              </w:rPr>
              <w:t>na rzecz środowiska, szkoły.</w:t>
            </w:r>
          </w:p>
          <w:p w:rsidR="001B5829" w:rsidRDefault="001B5829">
            <w:pPr>
              <w:pStyle w:val="Zawartotabeli"/>
              <w:rPr>
                <w:rFonts w:ascii="Calibri" w:hAnsi="Calibri" w:cs="Calibri"/>
              </w:rPr>
            </w:pPr>
          </w:p>
          <w:p w:rsidR="001B5829" w:rsidRDefault="001B5829">
            <w:pPr>
              <w:pStyle w:val="Zawartotabeli"/>
            </w:pPr>
            <w:r>
              <w:rPr>
                <w:rFonts w:ascii="Calibri" w:eastAsia="Calibri" w:hAnsi="Calibri" w:cs="Calibri"/>
              </w:rPr>
              <w:t xml:space="preserve"> </w:t>
            </w:r>
            <w:r>
              <w:rPr>
                <w:rFonts w:ascii="Calibri" w:hAnsi="Calibri" w:cs="Calibri"/>
              </w:rPr>
              <w:t>Szkolne Koło Wolontariatu; Organizowanie akcji charytatywnych, zaangażowanie w akcje charytatywne zewnętrzne.</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lastRenderedPageBreak/>
              <w:t xml:space="preserve">II. </w:t>
            </w:r>
          </w:p>
        </w:tc>
        <w:tc>
          <w:tcPr>
            <w:tcW w:w="226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Dążenie do uzyskania wysokiego poziomu kultury osobistej. </w:t>
            </w:r>
          </w:p>
        </w:tc>
        <w:tc>
          <w:tcPr>
            <w:tcW w:w="396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Budowanie systemu wartości, przygotowanie do rozpoznawania podstawowych wartości.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2. Wpajanie szacunku i tolerancji wobec odmiennych poglądów, ludzi, religii.</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Wdrażanie do uważnego słuchania, rozmawiania, zawierania kompromisów.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Kształtowanie kulturalnego zachowania uczniów wobec osób dorosłych, rówieśników. Kształtowanie poczucia odpowiedzialności za własne słowa i czyny.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5. Wzmacnianie pozytywnych postaw (postawy prospołeczne i pozytywna komunikacja).</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6. Praca na rzecz innej osoby, klasy, szkoły.</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eastAsia="Calibri" w:hAnsi="Calibri" w:cs="Calibri"/>
              </w:rPr>
              <w:t xml:space="preserve"> </w:t>
            </w:r>
            <w:r>
              <w:rPr>
                <w:rFonts w:ascii="Calibri" w:hAnsi="Calibri" w:cs="Calibri"/>
              </w:rPr>
              <w:t xml:space="preserve">7. Przekazanie uczniom informacji na temat konieczności poszanowania cudzych dóbr materialnych i osobistych oraz mienia szkoły.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8. Ćwiczenie z uczniami prawidłowej reakcji w sytuacjach konfliktowych.</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9. Uświadomienie dzieciom, że każdy może popełnić błąd. Przyznanie się i poprawa jest drogą do bycia lepszym człowiekiem. Pobudzenie ucznia do stawiania pytań, jak poprawić niekorzystną sytuację, naprawić błąd.</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Udział społeczności szkolnej w akcjach charytatywnych, wolontariacie, rekolekcjach.</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Pogadanki, spotkania z ciekawymi ludźmi; Reagowanie na wszelkie zauważone przejawy braku tolerancji.</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Zwracanie uwagi na kulturę osobistą, </w:t>
            </w:r>
          </w:p>
          <w:p w:rsidR="001B5829" w:rsidRDefault="001B5829">
            <w:pPr>
              <w:pStyle w:val="Zawartotabeli"/>
              <w:rPr>
                <w:rFonts w:ascii="Calibri" w:hAnsi="Calibri" w:cs="Calibri"/>
              </w:rPr>
            </w:pPr>
            <w:r>
              <w:rPr>
                <w:rFonts w:ascii="Calibri" w:hAnsi="Calibri" w:cs="Calibri"/>
              </w:rPr>
              <w:t>w tym kulturę języka. Samoocena uczniów.</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Prowadzenie zajęć ukazujących wzorce osobowe, właściwe zachowania i postawy w literaturze, historii, współczesności; Percepcja wartościowych filmów, sztuk teatralnych, wystaw, lekcje wychowawcze, pogadanki, apele szkolne, scenki dramowe podczas apeli szkolnych; Diagnoza postaw. </w:t>
            </w:r>
            <w:r>
              <w:rPr>
                <w:rFonts w:ascii="Calibri" w:hAnsi="Calibri" w:cs="Calibri"/>
              </w:rPr>
              <w:lastRenderedPageBreak/>
              <w:t xml:space="preserve">Omawianie z uczniami prawidłowego zachowania w trudnych sytuacjach.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Promowanie pozytywnych postaw, zachowań  uczniów, pracy na rzecz klasy, szkoły, środowiska, promowanie wolontariatu.</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Działania mające na celu wykazanie troski o wygląd sal, otoczenia szkoły.</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pPr>
            <w:r>
              <w:rPr>
                <w:rFonts w:ascii="Calibri" w:hAnsi="Calibri" w:cs="Calibri"/>
              </w:rPr>
              <w:t>Warsztaty, mediacje, nauka dyskutowania, wypracowywania kompromisu.</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lastRenderedPageBreak/>
              <w:t xml:space="preserve">III. </w:t>
            </w:r>
          </w:p>
        </w:tc>
        <w:tc>
          <w:tcPr>
            <w:tcW w:w="226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Rozwijanie zachowań asertywnych i empatycznych. </w:t>
            </w:r>
          </w:p>
        </w:tc>
        <w:tc>
          <w:tcPr>
            <w:tcW w:w="396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Rozwijanie prawidłowych postaw </w:t>
            </w:r>
          </w:p>
          <w:p w:rsidR="001B5829" w:rsidRDefault="001B5829">
            <w:pPr>
              <w:pStyle w:val="Zawartotabeli"/>
              <w:rPr>
                <w:rFonts w:ascii="Calibri" w:hAnsi="Calibri" w:cs="Calibri"/>
              </w:rPr>
            </w:pPr>
            <w:r>
              <w:rPr>
                <w:rFonts w:ascii="Calibri" w:hAnsi="Calibri" w:cs="Calibri"/>
              </w:rPr>
              <w:t>i zachowań uczniów w grupie rówieśniczej: uczeń umie uszanować zdanie innych oraz potrafi bronić własnego zdania, umie powiedzieć „nie” na niewłaściwe propozycje, dokonuje trafnego wyboru.</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eastAsia="Calibri" w:hAnsi="Calibri" w:cs="Calibri"/>
              </w:rPr>
              <w:t xml:space="preserve"> </w:t>
            </w:r>
            <w:r>
              <w:rPr>
                <w:rFonts w:ascii="Calibri" w:hAnsi="Calibri" w:cs="Calibri"/>
              </w:rPr>
              <w:t xml:space="preserve">2. Rozwijanie umiejętności słuchania               i zabierania głosu.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Przeciwdziałanie przejawom niedostosowania społecznego.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Stawianie uczniów w hipotetycznych sytuacjach wymagających zajęcia określonego stanowiska, pogadanki na lekcjach, prelekcje specjalistów.</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Realizacja programów profilaktycznych, opieka pedagoga i psychologa, współpraca z Poradnią Psychologiczno-Pedagogiczną, Sądem dla nieletnich, Komendą Powiatową Policji itp. – w ramach potrzeb.</w:t>
            </w:r>
          </w:p>
          <w:p w:rsidR="001B5829" w:rsidRDefault="001B5829">
            <w:pPr>
              <w:pStyle w:val="Zawartotabeli"/>
            </w:pPr>
            <w:r>
              <w:rPr>
                <w:rFonts w:ascii="Calibri" w:hAnsi="Calibri" w:cs="Calibri"/>
              </w:rPr>
              <w:t>Przekazywanie wiedzy na temat szkodliwego działania używek, narkotyków, również negatywnego oddziaływania nieodpowiedniego towarzystwa.</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IV. </w:t>
            </w:r>
          </w:p>
        </w:tc>
        <w:tc>
          <w:tcPr>
            <w:tcW w:w="226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Integracja działań wychowawczo - </w:t>
            </w:r>
            <w:r>
              <w:rPr>
                <w:rFonts w:ascii="Calibri" w:hAnsi="Calibri" w:cs="Calibri"/>
              </w:rPr>
              <w:lastRenderedPageBreak/>
              <w:t>profilaktycznych szkoły i rodziców.</w:t>
            </w:r>
          </w:p>
        </w:tc>
        <w:tc>
          <w:tcPr>
            <w:tcW w:w="396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1. Zapoznanie rodziców ze Szkolnym Programem Wychowawczo-</w:t>
            </w:r>
            <w:r>
              <w:rPr>
                <w:rFonts w:ascii="Calibri" w:hAnsi="Calibri" w:cs="Calibri"/>
              </w:rPr>
              <w:lastRenderedPageBreak/>
              <w:t xml:space="preserve">Profilaktycznym oraz innymi dokumentami Szkoły.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Dokładne precyzowanie wymagań stawianych uczniom, dotyczących pożądanych przez Szkołę zachowań, które zapewnią utrzymanie ładu społecznego i bezpieczeństwa uczniów. Egzekwowanie powyższych wymagań.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Uwzględnienie podczas zebrań z rodzicami tematów z zakresu wychowania, adekwatnych do problemów klasowych.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4. Badanie opinii rodziców odnośnie skuteczności realizowanych zadań edukacyjnych i wychowawczych.</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5. Włączenie rodziców do pracy przy realizacji zamierzeń wychowawczych:  uchwalenie Szkolnego Programu Wychowawczo-Profilaktycznego, opiniowanie dokumentów zgodnie z Ustawą Prawo Oświatowe; Udział rodziców w uroczystościach i imprezach szkolnych, klasowych; Współpraca z rodzicami w planowaniu działań wychowawczych oraz pomoc w rozwiązywaniu problemów dziecka. Udział w drobnych remontach, upiększaniu klas, budynku szkoły itp.</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eastAsia="Calibri" w:hAnsi="Calibri" w:cs="Calibri"/>
              </w:rPr>
              <w:t xml:space="preserve"> </w:t>
            </w:r>
            <w:r>
              <w:rPr>
                <w:rFonts w:ascii="Calibri" w:hAnsi="Calibri" w:cs="Calibri"/>
              </w:rPr>
              <w:t xml:space="preserve">6. Przekazanie rodzicom informacji na temat praw i obowiązków ucznia.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7. Przekazywanie rodzicom informacji na temat metod oddziaływań wychowawczych; Uświadomienie szkodliwości nadopiekuńczej postawy rodziców, liberalnego wychowania.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8. Uczestnictwo rodziców w lekcjach otwartych.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9. Organizowanie imprez dla rodziców            </w:t>
            </w:r>
            <w:r>
              <w:rPr>
                <w:rFonts w:ascii="Calibri" w:hAnsi="Calibri" w:cs="Calibri"/>
              </w:rPr>
              <w:lastRenderedPageBreak/>
              <w:t xml:space="preserve">i z udziałem rodziców.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10. Wyróżnianie rodziców za wkład pracy, pomoc Szkole w poprawianiu warunków pracy i nauki.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 xml:space="preserve">Podczas spotkań rodziców                               z wychowawcami klas.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Działania pracowników szkoły mające na celu bezpieczeństwo uczniów: dyżury nauczycieli, opracowywanie procedur i reagowanie w sytuacjach trudnych.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W formie ankiet lub wyrażania opinii </w:t>
            </w:r>
          </w:p>
          <w:p w:rsidR="001B5829" w:rsidRDefault="001B5829">
            <w:pPr>
              <w:pStyle w:val="Zawartotabeli"/>
              <w:rPr>
                <w:rFonts w:ascii="Calibri" w:hAnsi="Calibri" w:cs="Calibri"/>
              </w:rPr>
            </w:pPr>
            <w:r>
              <w:rPr>
                <w:rFonts w:ascii="Calibri" w:hAnsi="Calibri" w:cs="Calibri"/>
              </w:rPr>
              <w:t xml:space="preserve">podczas zebrań klasowych.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Wychowawcy klas konsultują z rodzicami ich oczekiwania odnośnie pracy wychowawczej i profilaktycznej również poprzez Dziennik Elektroniczny; Współpraca z Radą Rodziców, wywiadówki, tablica informacyjna.</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Prelekcje, warsztaty, informacje przekazywane przez wychowawców.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Angażowanie rodziców do uczestnictwa </w:t>
            </w:r>
            <w:r>
              <w:rPr>
                <w:rFonts w:ascii="Calibri" w:hAnsi="Calibri" w:cs="Calibri"/>
              </w:rPr>
              <w:lastRenderedPageBreak/>
              <w:t>i współorganizowania uroczystości i wyjazdów klasowych, szkolnych.</w:t>
            </w: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Wręczanie rodzicom podziękowań za zaangażowanie w pracę na rzecz szkoły. </w:t>
            </w:r>
          </w:p>
        </w:tc>
      </w:tr>
    </w:tbl>
    <w:p w:rsidR="001B5829" w:rsidRDefault="001B5829">
      <w:pPr>
        <w:pStyle w:val="Default"/>
        <w:rPr>
          <w:rFonts w:ascii="Calibri" w:hAnsi="Calibri" w:cs="Calibri"/>
          <w:color w:val="auto"/>
        </w:rPr>
      </w:pPr>
    </w:p>
    <w:p w:rsidR="001B5829" w:rsidRDefault="001B5829">
      <w:pPr>
        <w:pStyle w:val="Default"/>
        <w:rPr>
          <w:rFonts w:ascii="Calibri" w:hAnsi="Calibri" w:cs="Calibri"/>
          <w:color w:val="auto"/>
        </w:rPr>
      </w:pPr>
      <w:r>
        <w:rPr>
          <w:rFonts w:ascii="Calibri" w:hAnsi="Calibri" w:cs="Calibri"/>
          <w:color w:val="auto"/>
        </w:rPr>
        <w:t xml:space="preserve">KSZTAŁTOWANIE WIĘZI Z KRAJEM OJCZYSTYM, POSZANOWANIE DLA DZIEDZICTWA NARODOWEGO ORAZ INNYCH KULTUR I TRADYCJI </w:t>
      </w:r>
    </w:p>
    <w:p w:rsidR="001B5829" w:rsidRDefault="001B5829">
      <w:pPr>
        <w:pStyle w:val="Default"/>
        <w:jc w:val="both"/>
        <w:rPr>
          <w:rFonts w:ascii="Calibri" w:hAnsi="Calibri" w:cs="Calibri"/>
          <w:color w:val="auto"/>
        </w:rPr>
      </w:pPr>
    </w:p>
    <w:tbl>
      <w:tblPr>
        <w:tblW w:w="0" w:type="auto"/>
        <w:tblInd w:w="-767" w:type="dxa"/>
        <w:tblLayout w:type="fixed"/>
        <w:tblCellMar>
          <w:top w:w="55" w:type="dxa"/>
          <w:left w:w="55" w:type="dxa"/>
          <w:bottom w:w="55" w:type="dxa"/>
          <w:right w:w="55" w:type="dxa"/>
        </w:tblCellMar>
        <w:tblLook w:val="0000"/>
      </w:tblPr>
      <w:tblGrid>
        <w:gridCol w:w="573"/>
        <w:gridCol w:w="2209"/>
        <w:gridCol w:w="4023"/>
        <w:gridCol w:w="3978"/>
      </w:tblGrid>
      <w:tr w:rsidR="001B5829">
        <w:tc>
          <w:tcPr>
            <w:tcW w:w="57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l.p. </w:t>
            </w:r>
          </w:p>
        </w:tc>
        <w:tc>
          <w:tcPr>
            <w:tcW w:w="2209"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Zadania szkoły </w:t>
            </w:r>
          </w:p>
        </w:tc>
        <w:tc>
          <w:tcPr>
            <w:tcW w:w="402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Cele </w:t>
            </w:r>
          </w:p>
        </w:tc>
        <w:tc>
          <w:tcPr>
            <w:tcW w:w="3978" w:type="dxa"/>
            <w:tcBorders>
              <w:top w:val="single" w:sz="1" w:space="0" w:color="000000"/>
              <w:left w:val="single" w:sz="1" w:space="0" w:color="000000"/>
              <w:bottom w:val="single" w:sz="1" w:space="0" w:color="000000"/>
              <w:right w:val="single" w:sz="1" w:space="0" w:color="000000"/>
            </w:tcBorders>
            <w:shd w:val="clear" w:color="auto" w:fill="auto"/>
          </w:tcPr>
          <w:p w:rsidR="001B5829" w:rsidRDefault="001B5829">
            <w:pPr>
              <w:pStyle w:val="Zawartotabeli"/>
              <w:jc w:val="both"/>
            </w:pPr>
            <w:r>
              <w:rPr>
                <w:rFonts w:ascii="Calibri" w:hAnsi="Calibri" w:cs="Calibri"/>
              </w:rPr>
              <w:t xml:space="preserve">Formy i sposoby realizacji </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I. </w:t>
            </w:r>
          </w:p>
        </w:tc>
        <w:tc>
          <w:tcPr>
            <w:tcW w:w="2209" w:type="dxa"/>
            <w:tcBorders>
              <w:left w:val="single" w:sz="1" w:space="0" w:color="000000"/>
              <w:bottom w:val="single" w:sz="1" w:space="0" w:color="000000"/>
            </w:tcBorders>
            <w:shd w:val="clear" w:color="auto" w:fill="auto"/>
          </w:tcPr>
          <w:p w:rsidR="001B5829" w:rsidRDefault="001B5829">
            <w:pPr>
              <w:pStyle w:val="Zawartotabeli"/>
            </w:pPr>
            <w:r>
              <w:rPr>
                <w:rFonts w:ascii="Calibri" w:hAnsi="Calibri" w:cs="Calibri"/>
              </w:rPr>
              <w:t>Kształtowanie poczucia przynależności do rodziny, grupy rówieśniczej                               i wspólnoty narodowej oraz postawy patriotycznej, miłości do ojczyzny, kultywowania tradycji.</w:t>
            </w:r>
          </w:p>
          <w:p w:rsidR="001B5829" w:rsidRDefault="001B5829">
            <w:pPr>
              <w:pStyle w:val="Zawartotabeli"/>
            </w:pP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1. Dbanie o znajomość słów i melodii hymnu narodowego, zachowanie prawidłowej postawy podczas jego śpiewania.</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Kulturalne zachowanie się w miejscach Pamięci Narodowej, podczas uroczystości szkolnych, w kościele, na cmentarzu.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Dbanie o odpowiedni strój podczas uroczystości szkolnych, akademii.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Poznanie sylwetki Patrona Szkoły, troska o pamięć o Nim.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Utrzymywanie kontaktów z kombatantami.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6. Prowadzenie kroniki szkolnej.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7. Kultywowanie tradycji szkolnej.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Godziny wychowawcze, zajęcia lekcyjne i pozalekcyjne, uroczystości szkolne i klasowe, wycieczki i wyjścia.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Podczas  zajęć szkolnych; Konkurs wiedzy o Patronie. </w:t>
            </w:r>
          </w:p>
          <w:p w:rsidR="001B5829" w:rsidRDefault="001B5829">
            <w:pPr>
              <w:pStyle w:val="Zawartotabeli"/>
              <w:rPr>
                <w:rFonts w:ascii="Calibri" w:hAnsi="Calibri" w:cs="Calibri"/>
              </w:rPr>
            </w:pPr>
          </w:p>
          <w:p w:rsidR="001B5829" w:rsidRDefault="001B5829">
            <w:pPr>
              <w:pStyle w:val="Zawartotabeli"/>
            </w:pPr>
            <w:r>
              <w:rPr>
                <w:rFonts w:ascii="Calibri" w:hAnsi="Calibri" w:cs="Calibri"/>
              </w:rPr>
              <w:t>Organizacja i aktywny udział                           w uroczystościach o charakterze rocznicowym i patriotycznym, opieka nad miejscami pamięci narodowej, pamięć o poległych w czasie powstań narodowych, I wojny światowej, w 1920 r., II wojny światowej. Uroczyste obchody świąt narodowych i szkolnych.</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II.</w:t>
            </w:r>
          </w:p>
        </w:tc>
        <w:tc>
          <w:tcPr>
            <w:tcW w:w="2209" w:type="dxa"/>
            <w:tcBorders>
              <w:left w:val="single" w:sz="1" w:space="0" w:color="000000"/>
              <w:bottom w:val="single" w:sz="1" w:space="0" w:color="000000"/>
            </w:tcBorders>
            <w:shd w:val="clear" w:color="auto" w:fill="auto"/>
          </w:tcPr>
          <w:p w:rsidR="001B5829" w:rsidRDefault="001B5829">
            <w:pPr>
              <w:rPr>
                <w:rFonts w:ascii="Calibri" w:hAnsi="Calibri" w:cs="Calibri"/>
              </w:rPr>
            </w:pPr>
            <w:r>
              <w:rPr>
                <w:rFonts w:ascii="Calibri" w:hAnsi="Calibri" w:cs="Calibri"/>
              </w:rPr>
              <w:t>Wprowadzenie w życie społeczne zgodne z prawami i obowiązkami: ucznia, dziecka, obywatela.</w:t>
            </w:r>
          </w:p>
        </w:tc>
        <w:tc>
          <w:tcPr>
            <w:tcW w:w="4023" w:type="dxa"/>
            <w:tcBorders>
              <w:left w:val="single" w:sz="1" w:space="0" w:color="000000"/>
              <w:bottom w:val="single" w:sz="1" w:space="0" w:color="000000"/>
            </w:tcBorders>
            <w:shd w:val="clear" w:color="auto" w:fill="auto"/>
          </w:tcPr>
          <w:p w:rsidR="001B5829" w:rsidRDefault="001B5829">
            <w:pPr>
              <w:rPr>
                <w:rFonts w:ascii="Calibri" w:hAnsi="Calibri" w:cs="Calibri"/>
              </w:rPr>
            </w:pPr>
            <w:r>
              <w:rPr>
                <w:rFonts w:ascii="Calibri" w:hAnsi="Calibri" w:cs="Calibri"/>
              </w:rPr>
              <w:t>1. Zapoznanie uczniów z Konstytucją, Konwencją Praw Dziecka.</w:t>
            </w:r>
          </w:p>
          <w:p w:rsidR="001B5829" w:rsidRDefault="001B5829">
            <w:pPr>
              <w:rPr>
                <w:rFonts w:ascii="Calibri" w:hAnsi="Calibri" w:cs="Calibri"/>
              </w:rPr>
            </w:pPr>
          </w:p>
          <w:p w:rsidR="001B5829" w:rsidRDefault="001B5829">
            <w:pPr>
              <w:rPr>
                <w:rFonts w:ascii="Calibri" w:hAnsi="Calibri" w:cs="Calibri"/>
                <w:sz w:val="20"/>
                <w:szCs w:val="20"/>
              </w:rPr>
            </w:pPr>
            <w:r>
              <w:rPr>
                <w:rFonts w:ascii="Calibri" w:hAnsi="Calibri" w:cs="Calibri"/>
              </w:rPr>
              <w:t>2. Zapoznanie uczniów ze Statutem Szkoły i wewnętrznymi regulaminami.</w:t>
            </w:r>
          </w:p>
          <w:p w:rsidR="001B5829" w:rsidRDefault="001B5829">
            <w:pPr>
              <w:rPr>
                <w:rFonts w:ascii="Calibri" w:hAnsi="Calibri" w:cs="Calibri"/>
                <w:sz w:val="20"/>
                <w:szCs w:val="20"/>
              </w:rPr>
            </w:pPr>
          </w:p>
          <w:p w:rsidR="001B5829" w:rsidRDefault="001B5829">
            <w:pPr>
              <w:rPr>
                <w:rFonts w:ascii="Calibri" w:hAnsi="Calibri" w:cs="Calibri"/>
                <w:sz w:val="20"/>
                <w:szCs w:val="20"/>
              </w:rPr>
            </w:pPr>
            <w:r>
              <w:rPr>
                <w:rFonts w:ascii="Calibri" w:hAnsi="Calibri" w:cs="Calibri"/>
              </w:rPr>
              <w:t>3. W szkole funkcjonuje opiekun samorządu jako rzecznik praw ucznia.</w:t>
            </w:r>
          </w:p>
          <w:p w:rsidR="001B5829" w:rsidRDefault="001B5829">
            <w:pPr>
              <w:rPr>
                <w:rFonts w:ascii="Calibri" w:hAnsi="Calibri" w:cs="Calibri"/>
                <w:sz w:val="20"/>
                <w:szCs w:val="20"/>
              </w:rPr>
            </w:pPr>
          </w:p>
          <w:p w:rsidR="001B5829" w:rsidRDefault="001B5829">
            <w:pPr>
              <w:pStyle w:val="Zawartotabeli"/>
              <w:rPr>
                <w:rFonts w:ascii="Calibri" w:hAnsi="Calibri" w:cs="Calibri"/>
              </w:rPr>
            </w:pPr>
            <w:r>
              <w:rPr>
                <w:rFonts w:ascii="Calibri" w:hAnsi="Calibri" w:cs="Calibri"/>
              </w:rPr>
              <w:t xml:space="preserve">4. Zapoznanie uczniów z działalnością samorządów szkolnych i lokalnych, </w:t>
            </w:r>
            <w:r>
              <w:rPr>
                <w:rFonts w:ascii="Calibri" w:hAnsi="Calibri" w:cs="Calibri"/>
              </w:rPr>
              <w:lastRenderedPageBreak/>
              <w:t xml:space="preserve">stowarzyszeń.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r>
              <w:rPr>
                <w:rFonts w:ascii="Calibri" w:hAnsi="Calibri" w:cs="Calibri"/>
              </w:rPr>
              <w:lastRenderedPageBreak/>
              <w:t>Zajęcia z wychowawcą, lekcje historii, WOS-u, lekcje w Sejmie Rzeczypospolitej Polskiej, spotkania w siedzibie władz samorządowych.</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III.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Wprowadzenie w życie kulturalne Szkoły wspólnoty lokalnej.</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1. Zdobywanie, pogłębianie wiedzy o własnej miejscowości, regionie, kraju.</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eastAsia="Calibri" w:hAnsi="Calibri" w:cs="Calibri"/>
              </w:rPr>
              <w:t xml:space="preserve"> </w:t>
            </w:r>
            <w:r>
              <w:rPr>
                <w:rFonts w:ascii="Calibri" w:hAnsi="Calibri" w:cs="Calibri"/>
              </w:rPr>
              <w:t>2. Poznanie historii i tradycji własnej rodziny i jej związek z historią regionu.</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eastAsia="Calibri" w:hAnsi="Calibri" w:cs="Calibri"/>
              </w:rPr>
              <w:t xml:space="preserve"> </w:t>
            </w:r>
            <w:r>
              <w:rPr>
                <w:rFonts w:ascii="Calibri" w:hAnsi="Calibri" w:cs="Calibri"/>
              </w:rPr>
              <w:t xml:space="preserve">3. Wdrażanie do aktywnego uczestnictwa w życiu wspólnoty lokalnej.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Poznanie historii najważniejszych obiektów w gminie.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Historia i geneza powstania miejscowości.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Wycieczki lokalne, wystawki, gazetki, zajęcia dydaktyczne.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Organizacja imprez, uroczystości szkolnych; Udział uroczystościach lokalnych i regionalnych; Organizowanie imprez na rzecz Szkoły i środowiska. </w:t>
            </w:r>
          </w:p>
          <w:p w:rsidR="001B5829" w:rsidRDefault="001B5829">
            <w:pPr>
              <w:pStyle w:val="Zawartotabeli"/>
            </w:pP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IV.</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Poszanowanie historii i kultury regionu (wzajemne ścieranie się elementów trzech kultur).</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Zapoznanie z elementami kultury wybranych regionów Polski.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Poznanie wybranych legend.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Poznanie historii zabytków.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t xml:space="preserve">Spotkania z ciekawymi ludźmi, wycieczki, konkursy, zajęcia lekcyjne. </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V.</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Wspólnota Europejska a tożsamość narodowa.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Poznanie istoty Wspólnoty Europejskiej.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Zachowanie tożsamości narodowej we wspólnocie. Wychowanie w duchu tolerancji.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Poznanie krajów Unii Europejskiej.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t xml:space="preserve">Pielęgnowanie polskiej tradycji narodowej, wystawy, konkursy itp. Warsztaty i lekcje kształtujące postawę tolerancji. </w:t>
            </w:r>
          </w:p>
        </w:tc>
      </w:tr>
    </w:tbl>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 xml:space="preserve">WYCHOWANIE PROZDROWOTNE </w:t>
      </w:r>
    </w:p>
    <w:p w:rsidR="001B5829" w:rsidRDefault="001B5829">
      <w:pPr>
        <w:pStyle w:val="Default"/>
        <w:jc w:val="both"/>
        <w:rPr>
          <w:rFonts w:ascii="Calibri" w:hAnsi="Calibri" w:cs="Calibri"/>
          <w:color w:val="auto"/>
        </w:rPr>
      </w:pPr>
    </w:p>
    <w:tbl>
      <w:tblPr>
        <w:tblW w:w="0" w:type="auto"/>
        <w:tblInd w:w="-767" w:type="dxa"/>
        <w:tblLayout w:type="fixed"/>
        <w:tblCellMar>
          <w:top w:w="55" w:type="dxa"/>
          <w:left w:w="55" w:type="dxa"/>
          <w:bottom w:w="55" w:type="dxa"/>
          <w:right w:w="55" w:type="dxa"/>
        </w:tblCellMar>
        <w:tblLook w:val="0000"/>
      </w:tblPr>
      <w:tblGrid>
        <w:gridCol w:w="573"/>
        <w:gridCol w:w="2209"/>
        <w:gridCol w:w="4023"/>
        <w:gridCol w:w="3978"/>
      </w:tblGrid>
      <w:tr w:rsidR="001B5829">
        <w:tc>
          <w:tcPr>
            <w:tcW w:w="57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l.p. </w:t>
            </w:r>
          </w:p>
        </w:tc>
        <w:tc>
          <w:tcPr>
            <w:tcW w:w="2209"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Zadania szkoły </w:t>
            </w:r>
          </w:p>
        </w:tc>
        <w:tc>
          <w:tcPr>
            <w:tcW w:w="402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hAnsi="Calibri" w:cs="Calibri"/>
              </w:rPr>
              <w:t xml:space="preserve">Cele </w:t>
            </w:r>
          </w:p>
        </w:tc>
        <w:tc>
          <w:tcPr>
            <w:tcW w:w="3978" w:type="dxa"/>
            <w:tcBorders>
              <w:top w:val="single" w:sz="1" w:space="0" w:color="000000"/>
              <w:left w:val="single" w:sz="1" w:space="0" w:color="000000"/>
              <w:bottom w:val="single" w:sz="1" w:space="0" w:color="000000"/>
              <w:right w:val="single" w:sz="1" w:space="0" w:color="000000"/>
            </w:tcBorders>
            <w:shd w:val="clear" w:color="auto" w:fill="auto"/>
          </w:tcPr>
          <w:p w:rsidR="001B5829" w:rsidRDefault="001B5829">
            <w:pPr>
              <w:pStyle w:val="Zawartotabeli"/>
              <w:jc w:val="both"/>
            </w:pPr>
            <w:r>
              <w:rPr>
                <w:rFonts w:ascii="Calibri" w:hAnsi="Calibri" w:cs="Calibri"/>
              </w:rPr>
              <w:t xml:space="preserve">Formy i sposoby realizacji </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Kształtowanie zachowań sprzyjających zdrowiu.</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Korygowanie wad budowy, postawy oraz wymowy.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Kształtowanie nawyku dbania o własne zdrowie. Zwracanie uwagi na utrzymanie higieny ciała, potrzebę dbania o schludny wygląd zewnętrzny.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Wpajanie zdrowego stylu życia, odżywiania i wypoczynku. Kształtowanie umiejętności pozytywnego zagospodarowanie czasu wolnego.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Kształtowanie sprawności fizycznej, odporności. Uświadomienie roli i znaczenia sportu. Wpajanie nawyku rozwijania własnych predyspozycji w zakresie dyscyplin sportu.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Kształtowanie zachowań zgodnych </w:t>
            </w:r>
          </w:p>
          <w:p w:rsidR="001B5829" w:rsidRDefault="001B5829">
            <w:pPr>
              <w:pStyle w:val="Zawartotabeli"/>
              <w:rPr>
                <w:rFonts w:ascii="Calibri" w:hAnsi="Calibri" w:cs="Calibri"/>
              </w:rPr>
            </w:pPr>
            <w:r>
              <w:rPr>
                <w:rFonts w:ascii="Calibri" w:hAnsi="Calibri" w:cs="Calibri"/>
              </w:rPr>
              <w:t xml:space="preserve">z zasadami bezpiecznego poruszania się po drogach, ze szczególnym uwzględnieniem bezpieczeństwa w drodze do szkoły.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Realizacja zajęć z gimnastyki korekcyjnej i zajęć terapii logopedycznej.</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Lekcje przedmiotowe, zajęcia realizujące edukację zdrowotną, realizacja programów edukacyjno-profilaktycznych, pogadanki podczas godzin wychowawczych, organizacja czynnego wypoczynku w czasie wolnym, konkursów/działań </w:t>
            </w:r>
            <w:r>
              <w:rPr>
                <w:rFonts w:ascii="Calibri" w:hAnsi="Calibri" w:cs="Calibri"/>
              </w:rPr>
              <w:lastRenderedPageBreak/>
              <w:t xml:space="preserve">promujących zdrowy styl życia.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Koła zainteresowań, lekcje wychowania fizycznego, zajęcia SKS.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Organizowanie zajęć w terenie, wycieczek pieszych, rowerowych.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Podczas zajęć wychowania komunikacyjnego i zajęć z wychowawcą, realizacja programów edukacyjno-profilaktycznych, organizowanie egzaminu na kartę rowerową, spotkań z policjantami i przedstawicielami Straży Miejskiej. </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Szkoła zapewnia uczniom poczucie bezpieczeństwa fizycznego i psychicznego.</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Zapewnienie bezpieczeństwa i higieny pracy ucznia.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Zapewnienie uczniom opieki oraz pomocy psychologiczno - pedagogicznej.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Opracowanie i realizacja harmonogramu dyżurów nauczycielskich. </w:t>
            </w:r>
          </w:p>
          <w:p w:rsidR="001B5829" w:rsidRDefault="001B5829">
            <w:pPr>
              <w:pStyle w:val="Zawartotabeli"/>
              <w:rPr>
                <w:rFonts w:ascii="Calibri" w:hAnsi="Calibri" w:cs="Calibri"/>
              </w:rPr>
            </w:pPr>
            <w:r>
              <w:rPr>
                <w:rFonts w:ascii="Calibri" w:hAnsi="Calibri" w:cs="Calibri"/>
              </w:rPr>
              <w:t xml:space="preserve">Zapoznanie uczniów i rodziców z zasadami bezpieczeństwa obowiązującymi na terenie szkoły. </w:t>
            </w:r>
          </w:p>
          <w:p w:rsidR="001B5829" w:rsidRDefault="001B5829">
            <w:pPr>
              <w:pStyle w:val="Zawartotabeli"/>
              <w:rPr>
                <w:rFonts w:ascii="Calibri" w:hAnsi="Calibri" w:cs="Calibri"/>
              </w:rPr>
            </w:pPr>
          </w:p>
          <w:p w:rsidR="001B5829" w:rsidRDefault="001B5829">
            <w:pPr>
              <w:pStyle w:val="Zawartotabeli"/>
              <w:rPr>
                <w:rFonts w:ascii="Calibri" w:eastAsia="Calibri" w:hAnsi="Calibri" w:cs="Calibri"/>
              </w:rPr>
            </w:pPr>
            <w:r>
              <w:rPr>
                <w:rFonts w:ascii="Calibri" w:hAnsi="Calibri" w:cs="Calibri"/>
              </w:rPr>
              <w:t>Działania prowadzone przez nauczycieli i członków Zespołu Osnowy Psychologiczno – Pedagogicznej.</w:t>
            </w:r>
          </w:p>
          <w:p w:rsidR="001B5829" w:rsidRDefault="001B5829">
            <w:pPr>
              <w:pStyle w:val="Zawartotabeli"/>
              <w:rPr>
                <w:rFonts w:ascii="Calibri" w:hAnsi="Calibri" w:cs="Calibri"/>
              </w:rPr>
            </w:pPr>
            <w:r>
              <w:rPr>
                <w:rFonts w:ascii="Calibri" w:eastAsia="Calibri" w:hAnsi="Calibri" w:cs="Calibri"/>
              </w:rPr>
              <w:t xml:space="preserve"> </w:t>
            </w:r>
            <w:r>
              <w:rPr>
                <w:rFonts w:ascii="Calibri" w:hAnsi="Calibri" w:cs="Calibri"/>
              </w:rPr>
              <w:t xml:space="preserve">Współpraca z powołanymi do tego instytucjami, organizacjami. </w:t>
            </w:r>
          </w:p>
          <w:p w:rsidR="001B5829" w:rsidRDefault="001B5829">
            <w:pPr>
              <w:pStyle w:val="Zawartotabeli"/>
            </w:pPr>
            <w:r>
              <w:rPr>
                <w:rFonts w:ascii="Calibri" w:hAnsi="Calibri" w:cs="Calibri"/>
              </w:rPr>
              <w:t xml:space="preserve">W pracy z uczniami uwzględnia się orzeczenia i opinie Poradni Psychologiczno - Pedagogicznej oraz inne specjalistyczne. </w:t>
            </w:r>
          </w:p>
        </w:tc>
      </w:tr>
      <w:tr w:rsidR="001B5829">
        <w:tc>
          <w:tcPr>
            <w:tcW w:w="57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Uzależnienia, rozpoznanie ich i zapobieganie.</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Podnoszenie wiedzy ucznia na temat zagrożeń społecznych.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Kształtowanie umiejętności unikania negatywnych wpływów środowiska.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Współpraca i spotkania z kuratorem sądowym, lekarzem, psychologiem. </w:t>
            </w: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Realizacja programów profilaktycznych odpowiednio do potrzeb, prowadzenie zajęć terapeutycznych z klasą. Kierowanie uczniów z rodzin problemowych na obozy terapeutyczne (wg oferty). </w:t>
            </w:r>
          </w:p>
        </w:tc>
      </w:tr>
    </w:tbl>
    <w:p w:rsidR="001B5829" w:rsidRDefault="001B5829">
      <w:pPr>
        <w:pStyle w:val="Default"/>
        <w:jc w:val="both"/>
        <w:rPr>
          <w:rFonts w:ascii="Calibri" w:hAnsi="Calibri" w:cs="Calibri"/>
          <w:color w:val="auto"/>
        </w:rPr>
      </w:pPr>
      <w:r>
        <w:rPr>
          <w:rFonts w:ascii="Calibri" w:hAnsi="Calibri" w:cs="Calibri"/>
          <w:color w:val="auto"/>
        </w:rPr>
        <w:lastRenderedPageBreak/>
        <w:t xml:space="preserve">WYCHOWANIE EKOLOGICZNE </w:t>
      </w:r>
    </w:p>
    <w:p w:rsidR="001B5829" w:rsidRDefault="001B5829">
      <w:pPr>
        <w:pStyle w:val="Default"/>
        <w:jc w:val="both"/>
        <w:rPr>
          <w:rFonts w:ascii="Calibri" w:hAnsi="Calibri" w:cs="Calibri"/>
          <w:color w:val="auto"/>
        </w:rPr>
      </w:pPr>
    </w:p>
    <w:tbl>
      <w:tblPr>
        <w:tblW w:w="0" w:type="auto"/>
        <w:tblInd w:w="-822" w:type="dxa"/>
        <w:tblLayout w:type="fixed"/>
        <w:tblCellMar>
          <w:top w:w="55" w:type="dxa"/>
          <w:left w:w="55" w:type="dxa"/>
          <w:bottom w:w="55" w:type="dxa"/>
          <w:right w:w="55" w:type="dxa"/>
        </w:tblCellMar>
        <w:tblLook w:val="0000"/>
      </w:tblPr>
      <w:tblGrid>
        <w:gridCol w:w="627"/>
        <w:gridCol w:w="2209"/>
        <w:gridCol w:w="4023"/>
        <w:gridCol w:w="3978"/>
      </w:tblGrid>
      <w:tr w:rsidR="001B5829">
        <w:tc>
          <w:tcPr>
            <w:tcW w:w="627"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eastAsia="Calibri" w:hAnsi="Calibri" w:cs="Calibri"/>
              </w:rPr>
            </w:pPr>
            <w:r>
              <w:rPr>
                <w:rFonts w:ascii="Calibri" w:hAnsi="Calibri" w:cs="Calibri"/>
              </w:rPr>
              <w:t xml:space="preserve">l.p. </w:t>
            </w:r>
          </w:p>
        </w:tc>
        <w:tc>
          <w:tcPr>
            <w:tcW w:w="2209"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eastAsia="Calibri" w:hAnsi="Calibri" w:cs="Calibri"/>
              </w:rPr>
            </w:pPr>
            <w:r>
              <w:rPr>
                <w:rFonts w:ascii="Calibri" w:eastAsia="Calibri" w:hAnsi="Calibri" w:cs="Calibri"/>
              </w:rPr>
              <w:t xml:space="preserve"> </w:t>
            </w:r>
            <w:r>
              <w:rPr>
                <w:rFonts w:ascii="Calibri" w:hAnsi="Calibri" w:cs="Calibri"/>
              </w:rPr>
              <w:t>Zadania szkoły</w:t>
            </w:r>
          </w:p>
        </w:tc>
        <w:tc>
          <w:tcPr>
            <w:tcW w:w="402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eastAsia="Calibri" w:hAnsi="Calibri" w:cs="Calibri"/>
              </w:rPr>
              <w:t xml:space="preserve"> </w:t>
            </w:r>
            <w:r>
              <w:rPr>
                <w:rFonts w:ascii="Calibri" w:hAnsi="Calibri" w:cs="Calibri"/>
              </w:rPr>
              <w:t xml:space="preserve">Cele </w:t>
            </w:r>
          </w:p>
        </w:tc>
        <w:tc>
          <w:tcPr>
            <w:tcW w:w="3978" w:type="dxa"/>
            <w:tcBorders>
              <w:top w:val="single" w:sz="1" w:space="0" w:color="000000"/>
              <w:left w:val="single" w:sz="1" w:space="0" w:color="000000"/>
              <w:bottom w:val="single" w:sz="1" w:space="0" w:color="000000"/>
              <w:right w:val="single" w:sz="1" w:space="0" w:color="000000"/>
            </w:tcBorders>
            <w:shd w:val="clear" w:color="auto" w:fill="auto"/>
          </w:tcPr>
          <w:p w:rsidR="001B5829" w:rsidRDefault="001B5829">
            <w:pPr>
              <w:pStyle w:val="Zawartotabeli"/>
              <w:jc w:val="both"/>
            </w:pPr>
            <w:r>
              <w:rPr>
                <w:rFonts w:ascii="Calibri" w:hAnsi="Calibri" w:cs="Calibri"/>
              </w:rPr>
              <w:t xml:space="preserve">Formy i sposoby realizacji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Rozwijanie wrażliwości na problemy środowiska.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Przybliżenie uczniom problematyki konieczności ochrony środowiska naturalnego.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Ukazanie wpływu codziennych czynności i zachowań na stan środowiska naturalnego.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Uwrażliwienie na związek degradacji środowiska ze zdrowiem człowieka.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Wskazanie na sposoby dbania o przyrodę ożywioną i nieożywioną.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Realizacja programów ekologicznych. Udział w akcjach np.: Sprzątanie Świata, Dzień Ziemi, zbiórka surowców wtórnych, porządkowanie terenu przyszkolnego w ramach godzin wychowawczych; Praca Koła Ekologicznego, projekt Eko – strażnik.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Organizowanie zajęć w terenie; </w:t>
            </w:r>
          </w:p>
          <w:p w:rsidR="001B5829" w:rsidRDefault="001B5829">
            <w:pPr>
              <w:pStyle w:val="Zawartotabeli"/>
              <w:rPr>
                <w:rFonts w:ascii="Calibri" w:hAnsi="Calibri" w:cs="Calibri"/>
              </w:rPr>
            </w:pPr>
            <w:r>
              <w:rPr>
                <w:rFonts w:ascii="Calibri" w:hAnsi="Calibri" w:cs="Calibri"/>
              </w:rPr>
              <w:t>Realizacja ścieżki ekologicznej.</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Organizacja szkolnych konkursów ekologicznych, udział w pozaszkolnych konkursach ekologicznych;</w:t>
            </w:r>
          </w:p>
          <w:p w:rsidR="001B5829" w:rsidRDefault="001B5829">
            <w:pPr>
              <w:pStyle w:val="Zawartotabeli"/>
            </w:pPr>
            <w:r>
              <w:rPr>
                <w:rFonts w:ascii="Calibri" w:hAnsi="Calibri" w:cs="Calibri"/>
              </w:rPr>
              <w:t xml:space="preserve">Opieka uczniów nad szkolnymi zielnikami; Pogadanki tematyczne. </w:t>
            </w:r>
          </w:p>
        </w:tc>
      </w:tr>
    </w:tbl>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 xml:space="preserve">PROFILAKTYKA ZAGROŻEŃ </w:t>
      </w:r>
    </w:p>
    <w:p w:rsidR="001B5829" w:rsidRDefault="001B5829">
      <w:pPr>
        <w:pStyle w:val="Default"/>
        <w:jc w:val="both"/>
        <w:rPr>
          <w:rFonts w:ascii="Calibri" w:hAnsi="Calibri" w:cs="Calibri"/>
          <w:color w:val="auto"/>
        </w:rPr>
      </w:pPr>
    </w:p>
    <w:tbl>
      <w:tblPr>
        <w:tblW w:w="0" w:type="auto"/>
        <w:tblInd w:w="-822" w:type="dxa"/>
        <w:tblLayout w:type="fixed"/>
        <w:tblCellMar>
          <w:top w:w="55" w:type="dxa"/>
          <w:left w:w="55" w:type="dxa"/>
          <w:bottom w:w="55" w:type="dxa"/>
          <w:right w:w="55" w:type="dxa"/>
        </w:tblCellMar>
        <w:tblLook w:val="0000"/>
      </w:tblPr>
      <w:tblGrid>
        <w:gridCol w:w="627"/>
        <w:gridCol w:w="2209"/>
        <w:gridCol w:w="4023"/>
        <w:gridCol w:w="3978"/>
      </w:tblGrid>
      <w:tr w:rsidR="001B5829">
        <w:tc>
          <w:tcPr>
            <w:tcW w:w="627"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eastAsia="Calibri" w:hAnsi="Calibri" w:cs="Calibri"/>
              </w:rPr>
            </w:pPr>
            <w:r>
              <w:rPr>
                <w:rFonts w:ascii="Calibri" w:hAnsi="Calibri" w:cs="Calibri"/>
              </w:rPr>
              <w:t xml:space="preserve">l.p. </w:t>
            </w:r>
          </w:p>
        </w:tc>
        <w:tc>
          <w:tcPr>
            <w:tcW w:w="2209"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eastAsia="Calibri" w:hAnsi="Calibri" w:cs="Calibri"/>
              </w:rPr>
            </w:pPr>
            <w:r>
              <w:rPr>
                <w:rFonts w:ascii="Calibri" w:eastAsia="Calibri" w:hAnsi="Calibri" w:cs="Calibri"/>
              </w:rPr>
              <w:t xml:space="preserve"> </w:t>
            </w:r>
            <w:r>
              <w:rPr>
                <w:rFonts w:ascii="Calibri" w:hAnsi="Calibri" w:cs="Calibri"/>
              </w:rPr>
              <w:t>Zadania szkoły</w:t>
            </w:r>
          </w:p>
        </w:tc>
        <w:tc>
          <w:tcPr>
            <w:tcW w:w="4023" w:type="dxa"/>
            <w:tcBorders>
              <w:top w:val="single" w:sz="1" w:space="0" w:color="000000"/>
              <w:left w:val="single" w:sz="1" w:space="0" w:color="000000"/>
              <w:bottom w:val="single" w:sz="1" w:space="0" w:color="000000"/>
            </w:tcBorders>
            <w:shd w:val="clear" w:color="auto" w:fill="auto"/>
          </w:tcPr>
          <w:p w:rsidR="001B5829" w:rsidRDefault="001B5829">
            <w:pPr>
              <w:pStyle w:val="Zawartotabeli"/>
              <w:jc w:val="both"/>
              <w:rPr>
                <w:rFonts w:ascii="Calibri" w:hAnsi="Calibri" w:cs="Calibri"/>
              </w:rPr>
            </w:pPr>
            <w:r>
              <w:rPr>
                <w:rFonts w:ascii="Calibri" w:eastAsia="Calibri" w:hAnsi="Calibri" w:cs="Calibri"/>
              </w:rPr>
              <w:t xml:space="preserve"> </w:t>
            </w:r>
            <w:r>
              <w:rPr>
                <w:rFonts w:ascii="Calibri" w:hAnsi="Calibri" w:cs="Calibri"/>
              </w:rPr>
              <w:t xml:space="preserve">Cele </w:t>
            </w:r>
          </w:p>
        </w:tc>
        <w:tc>
          <w:tcPr>
            <w:tcW w:w="3978" w:type="dxa"/>
            <w:tcBorders>
              <w:top w:val="single" w:sz="1" w:space="0" w:color="000000"/>
              <w:left w:val="single" w:sz="1" w:space="0" w:color="000000"/>
              <w:bottom w:val="single" w:sz="1" w:space="0" w:color="000000"/>
              <w:right w:val="single" w:sz="1" w:space="0" w:color="000000"/>
            </w:tcBorders>
            <w:shd w:val="clear" w:color="auto" w:fill="auto"/>
          </w:tcPr>
          <w:p w:rsidR="001B5829" w:rsidRDefault="001B5829">
            <w:pPr>
              <w:pStyle w:val="Zawartotabeli"/>
              <w:jc w:val="both"/>
            </w:pPr>
            <w:r>
              <w:rPr>
                <w:rFonts w:ascii="Calibri" w:hAnsi="Calibri" w:cs="Calibri"/>
              </w:rPr>
              <w:t xml:space="preserve">Formy i sposoby realizacji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Zwiększenie poziomu bezpieczeństwa ucznia w szkole.</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Doskonalenie warunków bezpiecznego funkcjonowania ucznia             w szkole i poza nią.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Ochrona uczniów przed skutkami niepożądanych działań ludzi z zewnątrz.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Eliminowanie zagrożeń pożarowych.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Zapewnienie bezpieczeństwa                        i higieny pracy oraz odpoczynku między lekcjami.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Ochrona mienia społecznego.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6. Przeciwdziałanie agresji w szkole. </w:t>
            </w: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7. Eliminowanie zagrożeń związanych              z zachowaniami ryzykownymi uczniów. </w:t>
            </w:r>
          </w:p>
          <w:p w:rsidR="001B5829" w:rsidRDefault="001B5829">
            <w:pPr>
              <w:pStyle w:val="Zawartotabeli"/>
            </w:pP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Lekcje z wychowawcą, apele, pogadanki, zajęcia pozalekcyjne, zajęcia warsztatowe i profilaktyczne.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Monitoring, szkolenia PP.</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Aktywne przerwy między lekcjami, dyżury nauczycieli podczas przerw.</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Apele, pogadanki.</w:t>
            </w:r>
          </w:p>
          <w:p w:rsidR="001B5829" w:rsidRDefault="001B5829">
            <w:pPr>
              <w:pStyle w:val="Zawartotabeli"/>
              <w:rPr>
                <w:rFonts w:ascii="Calibri" w:hAnsi="Calibri" w:cs="Calibri"/>
              </w:rPr>
            </w:pPr>
          </w:p>
          <w:p w:rsidR="001B5829" w:rsidRDefault="001B5829">
            <w:pPr>
              <w:pStyle w:val="Zawartotabeli"/>
            </w:pPr>
            <w:r>
              <w:rPr>
                <w:rFonts w:ascii="Calibri" w:hAnsi="Calibri" w:cs="Calibri"/>
              </w:rPr>
              <w:t>Pogadanki, zajęcia integrujące  środowisko szkolne, realizacja programów profilaktycznych, warsztaty.</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Kształtowanie umiejętności </w:t>
            </w:r>
            <w:r>
              <w:rPr>
                <w:rFonts w:ascii="Calibri" w:hAnsi="Calibri" w:cs="Calibri"/>
              </w:rPr>
              <w:lastRenderedPageBreak/>
              <w:t xml:space="preserve">samodzielnego, codziennego dbania o własne bezpieczeństwo.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 xml:space="preserve">1. Zaznajamianie z przepisami BHP, drogami ewakuacyjnymi w szkole, </w:t>
            </w:r>
            <w:r>
              <w:rPr>
                <w:rFonts w:ascii="Calibri" w:hAnsi="Calibri" w:cs="Calibri"/>
              </w:rPr>
              <w:lastRenderedPageBreak/>
              <w:t xml:space="preserve">regulaminami pracowni.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Zaznajamianie i systematyczne przypominanie zasad bezpiecznego poruszania się po drogach, podróżowania, nawiązywania znajomości, wypoczynku nad wodą.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Zaznajamianie z zasadami bezpiecznego korzystania z Internetu                i  multimediów (telefonów komórkowych, tabletów, itp.)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lastRenderedPageBreak/>
              <w:t xml:space="preserve">Lekcje z wychowawcą, apele, pogadanki, zajęcia warsztatowe, </w:t>
            </w:r>
            <w:r>
              <w:rPr>
                <w:rFonts w:ascii="Calibri" w:hAnsi="Calibri" w:cs="Calibri"/>
              </w:rPr>
              <w:lastRenderedPageBreak/>
              <w:t xml:space="preserve">programy  edukacyjno-profilaktyczne, gazetki tematyczne.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III.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Doskonalenie umiejętności rozpoznawania zagrożeń i właściwego zachowania się w sytuacjach niebezpiecznych.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Minimalizowanie zagrożeń związanych z drogą „do” i „ze” szkoły.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Kształtowanie gotowości i umiejętności udzielania pierwszej pomocy w nagłych wypadkach.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Uświadamianie zagrożeń związanych z życiem towarzyskim, podróżami, aktywnością w okresach wolnych od nauki.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Doskonalenie umiejętności szacowania ryzyka sytuacyjnego, rozpoznawanie nietypowych sygnałów niebezpieczeństwa.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Uświadamianie zagrożeń związanych z nieumiejętnym korzystaniem z Internetu i multimediów.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6. Nauka krytycznego korzystania z mediów i prasy.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Pogadanki, prezentacje multimedialne, spotkania z policjantem, przedstawicielem Straży Miejskiej, realizacja programów edukacyjno-profilaktycznych.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Zajęcia z ratownikiem medycznym, zajęcia z uczniami, którzy brali udział  w projekcie: „Nie jestem obojętny – Pomagam bo potrafię, czyli pierwsza pomoc przedmedyczna”, zajęcia w ramach Edukacji dla bezpieczeństwa.</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Zajęcia z pielęgniarką szkolną i nauczycielem przyrody.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Apele, zajęcia Wychowania do życia w rodzinie, czytanie literatury tematu.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Pogadanki, prezentacje, udział w projektach edukacyjno-profilaktycznych (wg harmonogramu); Organizacja Dnia Bezpiecznego Internetu.</w:t>
            </w:r>
          </w:p>
          <w:p w:rsidR="001B5829" w:rsidRDefault="001B5829">
            <w:pPr>
              <w:pStyle w:val="Zawartotabeli"/>
            </w:pPr>
            <w:r>
              <w:rPr>
                <w:rFonts w:ascii="Calibri" w:hAnsi="Calibri" w:cs="Calibri"/>
              </w:rPr>
              <w:t xml:space="preserve">Podczas zajęć lekcyjnych i z wychowawcą.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IV.</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Eliminowanie agresji z życia szkoły.</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Doskonalenie umiejętności rozpoznawania i nazywania zachowań agresywnych, dostrzegania agresji wokół.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Kształtowanie postaw odrzucających przemoc, rozwijanie umiejętności nieagresywnego, asertywnego zachowywania się w sytuacjach konfliktowych i problemowych.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Monitorowanie poziomu zjawiska agresji w szkole.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Działania prowadzone przez nauczycieli i członków Zespołu Osnowy Psychologiczno – Pedagogicznej, warsztaty, zajęcia z wychowawcą.</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Obserwacje, ankiety, analizy.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V.</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Wspieranie nabywania umiejętności radzenia sobie                    w sytuacjach trudnych, ryzykownych i konfliktowych.</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Doskonalenie umiejętności rozpoznawania czynników ryzyka.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Propagowanie wiedzy o społecznych mechanizmach wywierania wpływu i konstruktywnych sposobach radzenia sobie z nimi.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3. Podniesienie kompetencji wychowawczych rodziców, opiekunów (przekazywanie wiedzy dotyczącej substancji psychoaktywnych, dopalaczy, narkotyków, używek).</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Propagowanie wiedzy podnoszącej efektywność działań profilaktycznych.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t xml:space="preserve">Negocjacje, mediacje, asertywna komunikacja własnych potrzeb, dyskusje, rozmowy, pogadanki. Aktywne uczestniczenie w lokalnych i krajowych akcjach edukacyjnych. Współpraca z osobami i instytucjami zajmującymi się problematyką uzależnień.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VI.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Zapobieganie niepowodzeniom dydaktycznym, wspieranie uczniów mających trudności w nauce lub w zakresie  prawidłowego funkcjonowania w grupie.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Diagnozowanie trudności.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2. Dostosowywanie wymagań do możliwości indywidualnych uczniów.</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Organizowanie wsparcia - pomocy koleżeńskiej, zajęć wyrównawczych i specjalistycznych.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Motywowanie do pokonywania trudności, rozwijania zainteresowań, odkrywania uzdolnień, propagowanie aktywnych form spędzania wolnego czasu.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Diagnozy wewnętrzne, analizy, obserwacje, konsultacje.</w:t>
            </w: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Pomoc koleżeńska, wolontariat, zespoły wsparcia, zajęcia specjalistyczne, dydaktyczno-wyrównawcze, rozmowy wspierające, warsztaty, opieka wychowawcy, działania członków Zespołu Osnowy Psychologiczno-Pedagogicznej, współpraca ze środowiskiem rodzinnym, koła zainteresowań.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VII.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Wzmacnianie kompetencji wychowawczych nauczycieli i wychowawców.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1. Przekazywanie  wiedzy na temat przyczyn i istoty niepowodzeń dydaktycznych, zagrożeń - wskazówki do pracy z uczniem.</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t xml:space="preserve">Szkolenia, warsztaty dla nauczycieli, udział w konferencjach.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VIII.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Wzmacnianie </w:t>
            </w:r>
            <w:r>
              <w:rPr>
                <w:rFonts w:ascii="Calibri" w:hAnsi="Calibri" w:cs="Calibri"/>
              </w:rPr>
              <w:lastRenderedPageBreak/>
              <w:t xml:space="preserve">kompetencji wychowawczych rodziców.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 xml:space="preserve">1. Przekazywanie rodzicom wiedzy </w:t>
            </w:r>
            <w:r>
              <w:rPr>
                <w:rFonts w:ascii="Calibri" w:hAnsi="Calibri" w:cs="Calibri"/>
              </w:rPr>
              <w:lastRenderedPageBreak/>
              <w:t xml:space="preserve">na temat przyczyn i istoty niepowodzeń dydaktycznych uczniów, zagrożeń, udzielanie wskazówek do pracy z uczniem w domu.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lastRenderedPageBreak/>
              <w:t xml:space="preserve">Szkolenia, warsztaty dla rodziców, </w:t>
            </w:r>
            <w:r>
              <w:rPr>
                <w:rFonts w:ascii="Calibri" w:hAnsi="Calibri" w:cs="Calibri"/>
              </w:rPr>
              <w:lastRenderedPageBreak/>
              <w:t xml:space="preserve">konsultacje indywidualne.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lastRenderedPageBreak/>
              <w:t>IX.</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Opieka zdrowotna, pomoc socjalna.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Prowadzenie dożywiania uczniów.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Pomoc w formie zapomogi losowej (w ramach potrzeb), stypendia szkolne.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Działalność opiekuńcza świetlicy szkolnej.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Oceny kontrolne prowadzone przez pielęgniarkę szkolną, fluoryzacja.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5. Propagowanie zdrowego stylu życia.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6. Organizowanie wsparcia dla uczniów z rodzin w trudnej sytuacji materialnej.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snapToGrid w:val="0"/>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rPr>
                <w:rFonts w:ascii="Calibri" w:hAnsi="Calibri" w:cs="Calibri"/>
              </w:rPr>
            </w:pPr>
          </w:p>
          <w:p w:rsidR="001B5829" w:rsidRDefault="001B5829">
            <w:pPr>
              <w:pStyle w:val="Zawartotabeli"/>
            </w:pPr>
            <w:r>
              <w:rPr>
                <w:rFonts w:ascii="Calibri" w:hAnsi="Calibri" w:cs="Calibri"/>
              </w:rPr>
              <w:t xml:space="preserve">Współpraca z Kołem Wolontariatu, miejscową Parafią, instytucjami; Organizowanie akcji charytatywnych. </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X.</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Badania, diagnoza       i analiza rozmiarów niedostosowania społecznego uczniów, zagrożeń.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1. Opracowanie i przeprowadzenie badań wśród uczniów, rodziców i nauczycieli. </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pPr>
            <w:r>
              <w:rPr>
                <w:rFonts w:ascii="Calibri" w:hAnsi="Calibri" w:cs="Calibri"/>
              </w:rPr>
              <w:t>Kwestionariusze, ankiety, analizy.</w:t>
            </w:r>
          </w:p>
        </w:tc>
      </w:tr>
      <w:tr w:rsidR="001B5829">
        <w:tc>
          <w:tcPr>
            <w:tcW w:w="627"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XI.</w:t>
            </w:r>
          </w:p>
        </w:tc>
        <w:tc>
          <w:tcPr>
            <w:tcW w:w="2209"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 xml:space="preserve">Współpraca z instytucjami i stowarzyszeniami. </w:t>
            </w:r>
          </w:p>
        </w:tc>
        <w:tc>
          <w:tcPr>
            <w:tcW w:w="4023" w:type="dxa"/>
            <w:tcBorders>
              <w:left w:val="single" w:sz="1" w:space="0" w:color="000000"/>
              <w:bottom w:val="single" w:sz="1" w:space="0" w:color="000000"/>
            </w:tcBorders>
            <w:shd w:val="clear" w:color="auto" w:fill="auto"/>
          </w:tcPr>
          <w:p w:rsidR="001B5829" w:rsidRDefault="001B5829">
            <w:pPr>
              <w:pStyle w:val="Zawartotabeli"/>
              <w:rPr>
                <w:rFonts w:ascii="Calibri" w:hAnsi="Calibri" w:cs="Calibri"/>
              </w:rPr>
            </w:pPr>
            <w:r>
              <w:rPr>
                <w:rFonts w:ascii="Calibri" w:hAnsi="Calibri" w:cs="Calibri"/>
              </w:rPr>
              <w:t>1. Współpraca z Ochotniczą Strażą Pożarną.</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2. Współpraca z Poradnią Psychologiczno-Pedagogiczną.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3. Współpraca z Komendą Powiatową Policji w Nowym Dworze Mazowieckim.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4. Współpraca z Gminną Komisją Rozwiązywania Problemów Alkoholowych.  </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5. Współpraca ze stowarzyszeniami: „Subsidium”,  „Sztangielek”, Uczniowskim Klubem Sportowym „Reduta”.</w:t>
            </w:r>
          </w:p>
          <w:p w:rsidR="001B5829" w:rsidRDefault="001B5829">
            <w:pPr>
              <w:pStyle w:val="Zawartotabeli"/>
              <w:rPr>
                <w:rFonts w:ascii="Calibri" w:hAnsi="Calibri" w:cs="Calibri"/>
              </w:rPr>
            </w:pPr>
          </w:p>
          <w:p w:rsidR="001B5829" w:rsidRDefault="001B5829">
            <w:pPr>
              <w:pStyle w:val="Zawartotabeli"/>
              <w:rPr>
                <w:rFonts w:ascii="Calibri" w:hAnsi="Calibri" w:cs="Calibri"/>
              </w:rPr>
            </w:pPr>
            <w:r>
              <w:rPr>
                <w:rFonts w:ascii="Calibri" w:hAnsi="Calibri" w:cs="Calibri"/>
              </w:rPr>
              <w:t xml:space="preserve">6. Współpraca z Sądem Rodzinnym w Nowym Dworze Mazowieckim </w:t>
            </w:r>
            <w:r>
              <w:rPr>
                <w:rFonts w:ascii="Calibri" w:hAnsi="Calibri" w:cs="Calibri"/>
              </w:rPr>
              <w:lastRenderedPageBreak/>
              <w:t>oraz z Zespołem Kuratorskiej Służby Sądowej.</w:t>
            </w:r>
          </w:p>
          <w:p w:rsidR="001B5829" w:rsidRDefault="001B5829">
            <w:pPr>
              <w:pStyle w:val="Zawartotabeli"/>
              <w:rPr>
                <w:rFonts w:ascii="Calibri" w:hAnsi="Calibri" w:cs="Calibri"/>
              </w:rPr>
            </w:pPr>
          </w:p>
          <w:p w:rsidR="001B5829" w:rsidRDefault="001B5829">
            <w:pPr>
              <w:pStyle w:val="Zawartotabeli"/>
            </w:pPr>
            <w:r>
              <w:rPr>
                <w:rFonts w:ascii="Calibri" w:hAnsi="Calibri" w:cs="Calibri"/>
              </w:rPr>
              <w:t>7. Współpraca z Nowodworskim Ośrodkiem Kultury, Nowodworskim Ośrodkiem Sportu i Rekreacji, Samorządem lokalnym.</w:t>
            </w:r>
          </w:p>
        </w:tc>
        <w:tc>
          <w:tcPr>
            <w:tcW w:w="3978" w:type="dxa"/>
            <w:tcBorders>
              <w:left w:val="single" w:sz="1" w:space="0" w:color="000000"/>
              <w:bottom w:val="single" w:sz="1" w:space="0" w:color="000000"/>
              <w:right w:val="single" w:sz="1" w:space="0" w:color="000000"/>
            </w:tcBorders>
            <w:shd w:val="clear" w:color="auto" w:fill="auto"/>
          </w:tcPr>
          <w:p w:rsidR="001B5829" w:rsidRDefault="001B5829">
            <w:pPr>
              <w:pStyle w:val="Zawartotabeli"/>
              <w:snapToGrid w:val="0"/>
            </w:pPr>
          </w:p>
        </w:tc>
      </w:tr>
    </w:tbl>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shd w:val="clear" w:color="auto" w:fill="FFFF00"/>
        </w:rPr>
      </w:pPr>
      <w:r>
        <w:rPr>
          <w:rFonts w:ascii="Calibri" w:hAnsi="Calibri" w:cs="Calibri"/>
          <w:color w:val="auto"/>
        </w:rPr>
        <w:t>KSZTAŁTOWANIE CZŁOWIEKA OGÓLNIE WYKSZTAŁCONEGO</w:t>
      </w:r>
    </w:p>
    <w:p w:rsidR="001B5829" w:rsidRDefault="001B5829">
      <w:pPr>
        <w:pStyle w:val="Default"/>
        <w:jc w:val="both"/>
        <w:rPr>
          <w:rFonts w:ascii="Calibri" w:hAnsi="Calibri" w:cs="Calibri"/>
          <w:color w:val="auto"/>
          <w:shd w:val="clear" w:color="auto" w:fill="FFFF00"/>
        </w:rPr>
      </w:pPr>
    </w:p>
    <w:tbl>
      <w:tblPr>
        <w:tblW w:w="0" w:type="auto"/>
        <w:tblInd w:w="-768" w:type="dxa"/>
        <w:tblLayout w:type="fixed"/>
        <w:tblLook w:val="0000"/>
      </w:tblPr>
      <w:tblGrid>
        <w:gridCol w:w="709"/>
        <w:gridCol w:w="2127"/>
        <w:gridCol w:w="3969"/>
        <w:gridCol w:w="4019"/>
      </w:tblGrid>
      <w:tr w:rsidR="001B5829">
        <w:tc>
          <w:tcPr>
            <w:tcW w:w="70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bCs/>
                <w:sz w:val="22"/>
              </w:rPr>
            </w:pPr>
            <w:r>
              <w:rPr>
                <w:rFonts w:ascii="Calibri" w:hAnsi="Calibri" w:cs="Calibri"/>
                <w:bCs/>
                <w:sz w:val="22"/>
              </w:rPr>
              <w:t>l.p.</w:t>
            </w:r>
          </w:p>
        </w:tc>
        <w:tc>
          <w:tcPr>
            <w:tcW w:w="2127"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bCs/>
                <w:sz w:val="22"/>
              </w:rPr>
            </w:pPr>
            <w:r>
              <w:rPr>
                <w:rFonts w:ascii="Calibri" w:hAnsi="Calibri" w:cs="Calibri"/>
                <w:bCs/>
                <w:sz w:val="22"/>
              </w:rPr>
              <w:t>Zadania szkoły</w:t>
            </w:r>
          </w:p>
        </w:tc>
        <w:tc>
          <w:tcPr>
            <w:tcW w:w="396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bCs/>
                <w:sz w:val="22"/>
              </w:rPr>
            </w:pPr>
            <w:r>
              <w:rPr>
                <w:rFonts w:ascii="Calibri" w:hAnsi="Calibri" w:cs="Calibri"/>
                <w:bCs/>
                <w:sz w:val="22"/>
              </w:rPr>
              <w:t>Cele</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1B5829" w:rsidRDefault="001B5829">
            <w:r>
              <w:rPr>
                <w:rFonts w:ascii="Calibri" w:hAnsi="Calibri" w:cs="Calibri"/>
                <w:bCs/>
                <w:sz w:val="22"/>
              </w:rPr>
              <w:t>Formy i sposoby realizacji</w:t>
            </w:r>
          </w:p>
        </w:tc>
      </w:tr>
      <w:tr w:rsidR="001B5829">
        <w:tc>
          <w:tcPr>
            <w:tcW w:w="70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I.</w:t>
            </w:r>
          </w:p>
        </w:tc>
        <w:tc>
          <w:tcPr>
            <w:tcW w:w="2127"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 xml:space="preserve">Kształtowanie umiejętności świadomego stawiania celów, dążenia do ich realizacji. </w:t>
            </w:r>
          </w:p>
        </w:tc>
        <w:tc>
          <w:tcPr>
            <w:tcW w:w="396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sz w:val="20"/>
                <w:szCs w:val="20"/>
                <w:shd w:val="clear" w:color="auto" w:fill="FFFF00"/>
              </w:rPr>
            </w:pPr>
            <w:r>
              <w:rPr>
                <w:rFonts w:ascii="Calibri" w:hAnsi="Calibri" w:cs="Calibri"/>
              </w:rPr>
              <w:t>1.Rozpoznawanie zdolności i trudności uczniów.</w:t>
            </w:r>
          </w:p>
          <w:p w:rsidR="001B5829" w:rsidRDefault="001B5829">
            <w:pPr>
              <w:rPr>
                <w:rFonts w:ascii="Calibri" w:hAnsi="Calibri" w:cs="Calibri"/>
                <w:sz w:val="20"/>
                <w:szCs w:val="20"/>
                <w:shd w:val="clear" w:color="auto" w:fill="FFFF00"/>
              </w:rPr>
            </w:pPr>
          </w:p>
          <w:p w:rsidR="001B5829" w:rsidRDefault="001B5829">
            <w:pPr>
              <w:rPr>
                <w:rFonts w:ascii="Calibri" w:hAnsi="Calibri" w:cs="Calibri"/>
                <w:sz w:val="20"/>
                <w:szCs w:val="20"/>
                <w:shd w:val="clear" w:color="auto" w:fill="FFFF00"/>
              </w:rPr>
            </w:pPr>
          </w:p>
          <w:p w:rsidR="001B5829" w:rsidRDefault="001B5829">
            <w:pPr>
              <w:rPr>
                <w:rFonts w:ascii="Calibri" w:hAnsi="Calibri" w:cs="Calibri"/>
                <w:shd w:val="clear" w:color="auto" w:fill="FFFF00"/>
              </w:rPr>
            </w:pPr>
            <w:r>
              <w:rPr>
                <w:rFonts w:ascii="Calibri" w:hAnsi="Calibri" w:cs="Calibri"/>
              </w:rPr>
              <w:t>2.</w:t>
            </w:r>
            <w:r>
              <w:rPr>
                <w:rFonts w:ascii="Calibri" w:hAnsi="Calibri" w:cs="Calibri"/>
                <w:sz w:val="20"/>
                <w:szCs w:val="20"/>
              </w:rPr>
              <w:t xml:space="preserve"> </w:t>
            </w:r>
            <w:r>
              <w:rPr>
                <w:rFonts w:ascii="Calibri" w:hAnsi="Calibri" w:cs="Calibri"/>
              </w:rPr>
              <w:t>Wskazywanie autorytetów, spotkania z absolwentami, ciekawymi ludźmi.</w:t>
            </w:r>
          </w:p>
          <w:p w:rsidR="001B5829" w:rsidRDefault="001B5829">
            <w:pPr>
              <w:rPr>
                <w:rFonts w:ascii="Calibri" w:hAnsi="Calibri" w:cs="Calibri"/>
                <w:shd w:val="clear" w:color="auto" w:fill="FFFF00"/>
              </w:rPr>
            </w:pPr>
          </w:p>
          <w:p w:rsidR="001B5829" w:rsidRDefault="001B5829">
            <w:pPr>
              <w:rPr>
                <w:rFonts w:ascii="Calibri" w:hAnsi="Calibri" w:cs="Calibri"/>
              </w:rPr>
            </w:pPr>
            <w:r>
              <w:rPr>
                <w:rFonts w:ascii="Calibri" w:hAnsi="Calibri" w:cs="Calibri"/>
              </w:rPr>
              <w:t>3. Troska o wyniki w nauce; Zapoznanie uczniów z różnymi technikami uczenia się.</w:t>
            </w: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p>
          <w:p w:rsidR="001B5829" w:rsidRDefault="001B5829">
            <w:r>
              <w:rPr>
                <w:rFonts w:ascii="Calibri" w:hAnsi="Calibri" w:cs="Calibri"/>
              </w:rPr>
              <w:t>4. Doskonalenie procesu nauczania.</w:t>
            </w:r>
          </w:p>
          <w:p w:rsidR="001B5829" w:rsidRDefault="001B5829"/>
        </w:tc>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1B5829" w:rsidRDefault="001B5829">
            <w:pPr>
              <w:rPr>
                <w:rFonts w:ascii="Calibri" w:hAnsi="Calibri" w:cs="Calibri"/>
              </w:rPr>
            </w:pPr>
            <w:r>
              <w:rPr>
                <w:rFonts w:ascii="Calibri" w:hAnsi="Calibri" w:cs="Calibri"/>
              </w:rPr>
              <w:t xml:space="preserve">Diagnozy wewnętrzne, współpraca </w:t>
            </w:r>
          </w:p>
          <w:p w:rsidR="001B5829" w:rsidRDefault="001B5829">
            <w:pPr>
              <w:rPr>
                <w:rFonts w:ascii="Calibri" w:hAnsi="Calibri" w:cs="Calibri"/>
              </w:rPr>
            </w:pPr>
            <w:r>
              <w:rPr>
                <w:rFonts w:ascii="Calibri" w:hAnsi="Calibri" w:cs="Calibri"/>
              </w:rPr>
              <w:t>z Poradnią Psychologiczno-Pedagogiczną.</w:t>
            </w: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Rozmowy, spotkania.</w:t>
            </w: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Systematyczne sprawdzanie poziomu wiedzy ucznia (odpytywanie bieżące, sprawdziany okresowe i diagnozujące, okresowe analizy wyników uczniów; Prezentacje, pogadanki, lekcje z wychowawcą, specjalistami.</w:t>
            </w:r>
          </w:p>
          <w:p w:rsidR="001B5829" w:rsidRDefault="001B5829">
            <w:pPr>
              <w:rPr>
                <w:rFonts w:ascii="Calibri" w:hAnsi="Calibri" w:cs="Calibri"/>
              </w:rPr>
            </w:pPr>
          </w:p>
          <w:p w:rsidR="001B5829" w:rsidRDefault="001B5829">
            <w:r>
              <w:rPr>
                <w:rFonts w:ascii="Calibri" w:hAnsi="Calibri" w:cs="Calibri"/>
              </w:rPr>
              <w:t>Wzbogacanie bazy dydaktycznej, udział nauczycieli w szkoleniach.</w:t>
            </w:r>
          </w:p>
        </w:tc>
      </w:tr>
      <w:tr w:rsidR="001B5829">
        <w:tc>
          <w:tcPr>
            <w:tcW w:w="70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II.</w:t>
            </w:r>
          </w:p>
        </w:tc>
        <w:tc>
          <w:tcPr>
            <w:tcW w:w="2127"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Rozwijanie motywacji ucznia do nauki, pokonywania trudności.</w:t>
            </w:r>
          </w:p>
        </w:tc>
        <w:tc>
          <w:tcPr>
            <w:tcW w:w="396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shd w:val="clear" w:color="auto" w:fill="FFFF00"/>
              </w:rPr>
            </w:pPr>
            <w:r>
              <w:rPr>
                <w:rFonts w:ascii="Calibri" w:hAnsi="Calibri" w:cs="Calibri"/>
              </w:rPr>
              <w:t>1.Stosowanie metod aktywizujących, pedagogizacja rodziców.</w:t>
            </w:r>
          </w:p>
          <w:p w:rsidR="001B5829" w:rsidRDefault="001B5829">
            <w:pPr>
              <w:rPr>
                <w:rFonts w:ascii="Calibri" w:hAnsi="Calibri" w:cs="Calibri"/>
                <w:shd w:val="clear" w:color="auto" w:fill="FFFF00"/>
              </w:rPr>
            </w:pPr>
          </w:p>
          <w:p w:rsidR="001B5829" w:rsidRDefault="001B5829">
            <w:pPr>
              <w:rPr>
                <w:rFonts w:ascii="Calibri" w:hAnsi="Calibri" w:cs="Calibri"/>
              </w:rPr>
            </w:pPr>
            <w:r>
              <w:rPr>
                <w:rFonts w:ascii="Calibri" w:hAnsi="Calibri" w:cs="Calibri"/>
              </w:rPr>
              <w:t>2. Zapoznanie uczniów z Przedmiotowymi Zasadami Oceniania; Zasady oceniania jako motywator.</w:t>
            </w:r>
          </w:p>
          <w:p w:rsidR="001B5829" w:rsidRDefault="001B5829">
            <w:pPr>
              <w:rPr>
                <w:rFonts w:ascii="Calibri" w:hAnsi="Calibri" w:cs="Calibri"/>
              </w:rPr>
            </w:pPr>
          </w:p>
          <w:p w:rsidR="001B5829" w:rsidRDefault="001B5829">
            <w:pPr>
              <w:rPr>
                <w:rFonts w:ascii="Calibri" w:hAnsi="Calibri" w:cs="Calibri"/>
                <w:shd w:val="clear" w:color="auto" w:fill="FFFF00"/>
              </w:rPr>
            </w:pPr>
            <w:r>
              <w:rPr>
                <w:rFonts w:ascii="Calibri" w:hAnsi="Calibri" w:cs="Calibri"/>
              </w:rPr>
              <w:t xml:space="preserve">3. Kształtowanie przyjaznego klimatu w szkole. </w:t>
            </w:r>
          </w:p>
          <w:p w:rsidR="001B5829" w:rsidRDefault="001B5829">
            <w:pPr>
              <w:rPr>
                <w:rFonts w:ascii="Calibri" w:hAnsi="Calibri" w:cs="Calibri"/>
                <w:shd w:val="clear" w:color="auto" w:fill="FFFF00"/>
              </w:rPr>
            </w:pPr>
          </w:p>
          <w:p w:rsidR="001B5829" w:rsidRDefault="001B5829">
            <w:pPr>
              <w:rPr>
                <w:rFonts w:ascii="Calibri" w:hAnsi="Calibri" w:cs="Calibri"/>
              </w:rPr>
            </w:pPr>
            <w:r>
              <w:rPr>
                <w:rFonts w:ascii="Calibri" w:hAnsi="Calibri" w:cs="Calibri"/>
              </w:rPr>
              <w:t xml:space="preserve">4. Podejmowanie środków zaradczych w sytuacjach trudnych; Indywidualna pomoc uczniom (zależnie od potrzeb). </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1B5829" w:rsidRDefault="001B5829">
            <w:pPr>
              <w:rPr>
                <w:rFonts w:ascii="Calibri" w:hAnsi="Calibri" w:cs="Calibri"/>
              </w:rPr>
            </w:pPr>
            <w:r>
              <w:rPr>
                <w:rFonts w:ascii="Calibri" w:hAnsi="Calibri" w:cs="Calibri"/>
              </w:rPr>
              <w:t>Spotkania, szkolenia, warsztaty.</w:t>
            </w: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 xml:space="preserve">Dobrze funkcjonujące zasady PZO, stosowanie systemu nagród </w:t>
            </w:r>
          </w:p>
          <w:p w:rsidR="001B5829" w:rsidRDefault="001B5829">
            <w:pPr>
              <w:rPr>
                <w:rFonts w:ascii="Calibri" w:hAnsi="Calibri" w:cs="Calibri"/>
                <w:shd w:val="clear" w:color="auto" w:fill="FFFF00"/>
              </w:rPr>
            </w:pPr>
            <w:r>
              <w:rPr>
                <w:rFonts w:ascii="Calibri" w:hAnsi="Calibri" w:cs="Calibri"/>
              </w:rPr>
              <w:t>i konsekwencji.</w:t>
            </w:r>
          </w:p>
          <w:p w:rsidR="001B5829" w:rsidRDefault="001B5829">
            <w:pPr>
              <w:rPr>
                <w:rFonts w:ascii="Calibri" w:hAnsi="Calibri" w:cs="Calibri"/>
                <w:shd w:val="clear" w:color="auto" w:fill="FFFF00"/>
              </w:rPr>
            </w:pPr>
          </w:p>
          <w:p w:rsidR="001B5829" w:rsidRDefault="001B5829">
            <w:pPr>
              <w:rPr>
                <w:rFonts w:ascii="Calibri" w:hAnsi="Calibri" w:cs="Calibri"/>
                <w:shd w:val="clear" w:color="auto" w:fill="FFFF00"/>
              </w:rPr>
            </w:pPr>
          </w:p>
          <w:p w:rsidR="001B5829" w:rsidRDefault="001B5829">
            <w:pPr>
              <w:rPr>
                <w:rFonts w:ascii="Calibri" w:hAnsi="Calibri" w:cs="Calibri"/>
                <w:shd w:val="clear" w:color="auto" w:fill="FFFF00"/>
              </w:rPr>
            </w:pPr>
            <w:r>
              <w:rPr>
                <w:rFonts w:ascii="Calibri" w:hAnsi="Calibri" w:cs="Calibri"/>
              </w:rPr>
              <w:t>Dbanie o życzliwą, przyjazną atmosferę pracy, wzajemne wsparcie.</w:t>
            </w:r>
          </w:p>
          <w:p w:rsidR="001B5829" w:rsidRDefault="001B5829">
            <w:pPr>
              <w:rPr>
                <w:rFonts w:ascii="Calibri" w:hAnsi="Calibri" w:cs="Calibri"/>
                <w:shd w:val="clear" w:color="auto" w:fill="FFFF00"/>
              </w:rPr>
            </w:pPr>
          </w:p>
          <w:p w:rsidR="001B5829" w:rsidRDefault="001B5829">
            <w:r>
              <w:rPr>
                <w:rFonts w:ascii="Calibri" w:hAnsi="Calibri" w:cs="Calibri"/>
              </w:rPr>
              <w:t>Programy naprawcze, procedury działań, integracja podejmowanych działań; Konsultacje, zajęcia dydaktyczno-wyrównawcze i specjalistyczne, działania wspierające, współpraca ze środowiskiem rodzinnym ucznia.</w:t>
            </w:r>
          </w:p>
          <w:p w:rsidR="001B5829" w:rsidRDefault="001B5829"/>
        </w:tc>
      </w:tr>
      <w:tr w:rsidR="001B5829">
        <w:tc>
          <w:tcPr>
            <w:tcW w:w="70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lastRenderedPageBreak/>
              <w:t>III.</w:t>
            </w:r>
          </w:p>
        </w:tc>
        <w:tc>
          <w:tcPr>
            <w:tcW w:w="2127"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 xml:space="preserve">Umożliwienie uczniom i motywowanie ich do rozwijania swoich zdolności. </w:t>
            </w:r>
          </w:p>
        </w:tc>
        <w:tc>
          <w:tcPr>
            <w:tcW w:w="396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 xml:space="preserve">1.Organizowanie kół zainteresowań. </w:t>
            </w: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 xml:space="preserve">2. Organizowanie zajęć pozaszkolnych, wycieczek, rajdów, wyjazdów do teatrów, muzeów. </w:t>
            </w: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 xml:space="preserve">3. Przygotowanie uczniów do konkursów przedmiotowych, olimpiad, konkursów wiedzy, pokazów talentów. </w:t>
            </w: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 xml:space="preserve">4. Uczestnictwo w życiu kulturowym poprzez kontakt ze sztuką i filmem. </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1B5829" w:rsidRDefault="001B5829">
            <w:pPr>
              <w:rPr>
                <w:rFonts w:ascii="Calibri" w:hAnsi="Calibri" w:cs="Calibri"/>
              </w:rPr>
            </w:pPr>
            <w:r>
              <w:rPr>
                <w:rFonts w:ascii="Calibri" w:hAnsi="Calibri" w:cs="Calibri"/>
              </w:rPr>
              <w:t>Koła zainteresowań.</w:t>
            </w: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Współpraca z lotniskiem, wymiana polsko- niemiecka, wycieczki krajowe i zagraniczne, białe i zielone szkoły, lekcje w Centrum Nauki Kopernik, muzeach.</w:t>
            </w:r>
          </w:p>
          <w:p w:rsidR="001B5829" w:rsidRDefault="001B5829">
            <w:pPr>
              <w:rPr>
                <w:rFonts w:ascii="Calibri" w:hAnsi="Calibri" w:cs="Calibri"/>
              </w:rPr>
            </w:pPr>
          </w:p>
          <w:p w:rsidR="001B5829" w:rsidRDefault="001B5829">
            <w:pPr>
              <w:rPr>
                <w:rFonts w:ascii="Calibri" w:hAnsi="Calibri" w:cs="Calibri"/>
                <w:sz w:val="20"/>
                <w:szCs w:val="20"/>
              </w:rPr>
            </w:pPr>
            <w:r>
              <w:rPr>
                <w:rFonts w:ascii="Calibri" w:hAnsi="Calibri" w:cs="Calibri"/>
              </w:rPr>
              <w:t>Konkursy wewnętrzne i zewnętrzne, olimpiady, pokazy talentów „Pokaż, co potrafisz”.</w:t>
            </w:r>
          </w:p>
          <w:p w:rsidR="001B5829" w:rsidRDefault="001B5829">
            <w:pPr>
              <w:rPr>
                <w:rFonts w:ascii="Calibri" w:hAnsi="Calibri" w:cs="Calibri"/>
                <w:sz w:val="20"/>
                <w:szCs w:val="20"/>
              </w:rPr>
            </w:pPr>
          </w:p>
          <w:p w:rsidR="001B5829" w:rsidRDefault="001B5829">
            <w:pPr>
              <w:rPr>
                <w:rFonts w:ascii="Calibri" w:hAnsi="Calibri" w:cs="Calibri"/>
              </w:rPr>
            </w:pPr>
          </w:p>
          <w:p w:rsidR="001B5829" w:rsidRDefault="001B5829">
            <w:r>
              <w:rPr>
                <w:rFonts w:ascii="Calibri" w:hAnsi="Calibri" w:cs="Calibri"/>
              </w:rPr>
              <w:t>Lekcje w kinie, teatrze, koncerty, wystawy.</w:t>
            </w:r>
          </w:p>
        </w:tc>
      </w:tr>
      <w:tr w:rsidR="001B5829">
        <w:tc>
          <w:tcPr>
            <w:tcW w:w="70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IV.</w:t>
            </w:r>
          </w:p>
        </w:tc>
        <w:tc>
          <w:tcPr>
            <w:tcW w:w="2127"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Nauka swobodnego wyrażania swoich myśli (w słowie i piśmie); Dbanie o kulturę języka polskiego.</w:t>
            </w:r>
          </w:p>
        </w:tc>
        <w:tc>
          <w:tcPr>
            <w:tcW w:w="396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shd w:val="clear" w:color="auto" w:fill="FFFF00"/>
              </w:rPr>
            </w:pPr>
            <w:r>
              <w:rPr>
                <w:rFonts w:ascii="Calibri" w:hAnsi="Calibri" w:cs="Calibri"/>
              </w:rPr>
              <w:t xml:space="preserve">1.Dbanie o poprawność wypowiedzi oraz kulturę słowa języka polskiego podczas zajęć i w życiu codziennym. </w:t>
            </w:r>
          </w:p>
          <w:p w:rsidR="001B5829" w:rsidRDefault="001B5829">
            <w:pPr>
              <w:rPr>
                <w:rFonts w:ascii="Calibri" w:hAnsi="Calibri" w:cs="Calibri"/>
                <w:shd w:val="clear" w:color="auto" w:fill="FFFF00"/>
              </w:rPr>
            </w:pPr>
          </w:p>
          <w:p w:rsidR="001B5829" w:rsidRDefault="001B5829">
            <w:pPr>
              <w:rPr>
                <w:rFonts w:ascii="Calibri" w:hAnsi="Calibri" w:cs="Calibri"/>
                <w:shd w:val="clear" w:color="auto" w:fill="FFFF00"/>
              </w:rPr>
            </w:pPr>
          </w:p>
          <w:p w:rsidR="001B5829" w:rsidRDefault="001B5829">
            <w:pPr>
              <w:rPr>
                <w:rFonts w:ascii="Calibri" w:hAnsi="Calibri" w:cs="Calibri"/>
              </w:rPr>
            </w:pPr>
            <w:r>
              <w:rPr>
                <w:rFonts w:ascii="Calibri" w:hAnsi="Calibri" w:cs="Calibri"/>
              </w:rPr>
              <w:t>2. Umożliwienie uczniom rozwoju umiejętności wypowiedzi; Organizowanie ogólnoszkolnych konkursów ortograficznych, recytatorskich, krasomówczych.</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1B5829" w:rsidRDefault="001B5829">
            <w:pPr>
              <w:rPr>
                <w:rFonts w:ascii="Calibri" w:hAnsi="Calibri" w:cs="Calibri"/>
                <w:shd w:val="clear" w:color="auto" w:fill="FFFF00"/>
              </w:rPr>
            </w:pPr>
            <w:r>
              <w:rPr>
                <w:rFonts w:ascii="Calibri" w:hAnsi="Calibri" w:cs="Calibri"/>
              </w:rPr>
              <w:t>Kultura wypowiedzi i kultura słowa wśród całej społeczności szkolnej (podczas lekcji i na co dzień).</w:t>
            </w:r>
          </w:p>
          <w:p w:rsidR="001B5829" w:rsidRDefault="001B5829">
            <w:pPr>
              <w:rPr>
                <w:rFonts w:ascii="Calibri" w:hAnsi="Calibri" w:cs="Calibri"/>
                <w:shd w:val="clear" w:color="auto" w:fill="FFFF00"/>
              </w:rPr>
            </w:pPr>
          </w:p>
          <w:p w:rsidR="001B5829" w:rsidRDefault="001B5829">
            <w:pPr>
              <w:rPr>
                <w:rFonts w:ascii="Calibri" w:hAnsi="Calibri" w:cs="Calibri"/>
                <w:shd w:val="clear" w:color="auto" w:fill="FFFF00"/>
              </w:rPr>
            </w:pPr>
          </w:p>
          <w:p w:rsidR="001B5829" w:rsidRDefault="001B5829">
            <w:r>
              <w:rPr>
                <w:rFonts w:ascii="Calibri" w:hAnsi="Calibri" w:cs="Calibri"/>
              </w:rPr>
              <w:t xml:space="preserve">Prezentacje uczniowskie, referaty; Konkursy. </w:t>
            </w:r>
          </w:p>
        </w:tc>
      </w:tr>
      <w:tr w:rsidR="001B5829">
        <w:tc>
          <w:tcPr>
            <w:tcW w:w="70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V.</w:t>
            </w:r>
          </w:p>
        </w:tc>
        <w:tc>
          <w:tcPr>
            <w:tcW w:w="2127"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rPr>
            </w:pPr>
            <w:r>
              <w:rPr>
                <w:rFonts w:ascii="Calibri" w:hAnsi="Calibri" w:cs="Calibri"/>
              </w:rPr>
              <w:t xml:space="preserve">Nauka korzystania </w:t>
            </w:r>
          </w:p>
          <w:p w:rsidR="001B5829" w:rsidRDefault="001B5829">
            <w:r>
              <w:rPr>
                <w:rFonts w:ascii="Calibri" w:hAnsi="Calibri" w:cs="Calibri"/>
              </w:rPr>
              <w:t>z bazy szkoły.</w:t>
            </w:r>
          </w:p>
          <w:p w:rsidR="001B5829" w:rsidRDefault="001B5829"/>
        </w:tc>
        <w:tc>
          <w:tcPr>
            <w:tcW w:w="3969" w:type="dxa"/>
            <w:tcBorders>
              <w:top w:val="single" w:sz="4" w:space="0" w:color="000000"/>
              <w:left w:val="single" w:sz="4" w:space="0" w:color="000000"/>
              <w:bottom w:val="single" w:sz="4" w:space="0" w:color="000000"/>
            </w:tcBorders>
            <w:shd w:val="clear" w:color="auto" w:fill="auto"/>
          </w:tcPr>
          <w:p w:rsidR="001B5829" w:rsidRDefault="001B5829">
            <w:pPr>
              <w:rPr>
                <w:rFonts w:ascii="Calibri" w:hAnsi="Calibri" w:cs="Calibri"/>
                <w:shd w:val="clear" w:color="auto" w:fill="FFFF00"/>
              </w:rPr>
            </w:pPr>
            <w:r>
              <w:rPr>
                <w:rFonts w:ascii="Calibri" w:hAnsi="Calibri" w:cs="Calibri"/>
              </w:rPr>
              <w:t>1.Rozwijanie umiejętności traktowania komputera, Internetu, multimediów jako narzędzia pracy i komunikacji, nauka świadomego i bezpiecznego posługiwania się nimi.</w:t>
            </w:r>
          </w:p>
          <w:p w:rsidR="001B5829" w:rsidRDefault="001B5829">
            <w:pPr>
              <w:rPr>
                <w:rFonts w:ascii="Calibri" w:hAnsi="Calibri" w:cs="Calibri"/>
                <w:shd w:val="clear" w:color="auto" w:fill="FFFF00"/>
              </w:rPr>
            </w:pPr>
          </w:p>
          <w:p w:rsidR="001B5829" w:rsidRDefault="001B5829">
            <w:pPr>
              <w:rPr>
                <w:rFonts w:ascii="Calibri" w:hAnsi="Calibri" w:cs="Calibri"/>
              </w:rPr>
            </w:pPr>
            <w:r>
              <w:rPr>
                <w:rFonts w:ascii="Calibri" w:hAnsi="Calibri" w:cs="Calibri"/>
              </w:rPr>
              <w:t xml:space="preserve">2. Zapewnienie uczniom dostępu do Szkolnego Centrum Multimedialnego, umożliwienie dostępu do e-dziennika. </w:t>
            </w:r>
          </w:p>
          <w:p w:rsidR="001B5829" w:rsidRDefault="001B5829">
            <w:pPr>
              <w:rPr>
                <w:rFonts w:ascii="Calibri" w:hAnsi="Calibri" w:cs="Calibri"/>
              </w:rPr>
            </w:pPr>
            <w:r>
              <w:rPr>
                <w:rFonts w:ascii="Calibri" w:hAnsi="Calibri" w:cs="Calibri"/>
              </w:rPr>
              <w:t>3. Systematyczne wzbogacanie zasobów i oferty biblioteki szkolnej.</w:t>
            </w: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 xml:space="preserve">4. Wzbogacenie bazy dydaktycznej, wyposażenia pracowni szkolnych i gabinetów terapii. </w:t>
            </w:r>
          </w:p>
        </w:tc>
        <w:tc>
          <w:tcPr>
            <w:tcW w:w="4019" w:type="dxa"/>
            <w:tcBorders>
              <w:top w:val="single" w:sz="4" w:space="0" w:color="000000"/>
              <w:left w:val="single" w:sz="4" w:space="0" w:color="000000"/>
              <w:bottom w:val="single" w:sz="4" w:space="0" w:color="000000"/>
              <w:right w:val="single" w:sz="4" w:space="0" w:color="000000"/>
            </w:tcBorders>
            <w:shd w:val="clear" w:color="auto" w:fill="auto"/>
          </w:tcPr>
          <w:p w:rsidR="001B5829" w:rsidRDefault="001B5829">
            <w:pPr>
              <w:rPr>
                <w:rFonts w:ascii="Calibri" w:hAnsi="Calibri" w:cs="Calibri"/>
                <w:shd w:val="clear" w:color="auto" w:fill="FFFF00"/>
              </w:rPr>
            </w:pPr>
            <w:r>
              <w:rPr>
                <w:rFonts w:ascii="Calibri" w:hAnsi="Calibri" w:cs="Calibri"/>
              </w:rPr>
              <w:t>Lekcje z wychowawcą, zajęcia i koła informatyczne, programy edukacyjno-profilaktyczne, działania członków Zespołu Osnowy Psychologiczno-Pedagogicznej.</w:t>
            </w:r>
          </w:p>
          <w:p w:rsidR="001B5829" w:rsidRDefault="001B5829">
            <w:pPr>
              <w:rPr>
                <w:rFonts w:ascii="Calibri" w:hAnsi="Calibri" w:cs="Calibri"/>
                <w:shd w:val="clear" w:color="auto" w:fill="FFFF00"/>
              </w:rPr>
            </w:pPr>
          </w:p>
          <w:p w:rsidR="001B5829" w:rsidRDefault="001B5829">
            <w:pPr>
              <w:rPr>
                <w:rFonts w:ascii="Calibri" w:hAnsi="Calibri" w:cs="Calibri"/>
              </w:rPr>
            </w:pPr>
            <w:r>
              <w:rPr>
                <w:rFonts w:ascii="Calibri" w:hAnsi="Calibri" w:cs="Calibri"/>
              </w:rPr>
              <w:t>Szkolne Centrum Multimedialne.</w:t>
            </w: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p>
          <w:p w:rsidR="001B5829" w:rsidRDefault="001B5829">
            <w:pPr>
              <w:rPr>
                <w:rFonts w:ascii="Calibri" w:hAnsi="Calibri" w:cs="Calibri"/>
              </w:rPr>
            </w:pPr>
            <w:r>
              <w:rPr>
                <w:rFonts w:ascii="Calibri" w:hAnsi="Calibri" w:cs="Calibri"/>
              </w:rPr>
              <w:t>Biblioteka szkolna.</w:t>
            </w:r>
          </w:p>
          <w:p w:rsidR="001B5829" w:rsidRDefault="001B5829">
            <w:pPr>
              <w:rPr>
                <w:rFonts w:ascii="Calibri" w:hAnsi="Calibri" w:cs="Calibri"/>
              </w:rPr>
            </w:pPr>
          </w:p>
          <w:p w:rsidR="001B5829" w:rsidRDefault="001B5829">
            <w:pPr>
              <w:rPr>
                <w:rFonts w:ascii="Calibri" w:hAnsi="Calibri" w:cs="Calibri"/>
                <w:shd w:val="clear" w:color="auto" w:fill="FFFF00"/>
              </w:rPr>
            </w:pPr>
          </w:p>
          <w:p w:rsidR="001B5829" w:rsidRDefault="001B5829">
            <w:r>
              <w:rPr>
                <w:rFonts w:ascii="Calibri" w:hAnsi="Calibri" w:cs="Calibri"/>
              </w:rPr>
              <w:t>Tradycyjne i nowoczesne pomoce naukowe, specjalistyczne wyposażenie gabinetów terapii; Dostępność bazy szkoły.</w:t>
            </w:r>
          </w:p>
        </w:tc>
      </w:tr>
    </w:tbl>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color w:val="auto"/>
        </w:rPr>
      </w:pPr>
      <w:r>
        <w:rPr>
          <w:rFonts w:ascii="Calibri" w:hAnsi="Calibri" w:cs="Calibri"/>
          <w:b/>
          <w:bCs/>
          <w:color w:val="auto"/>
        </w:rPr>
        <w:t>X. EWALUACJA</w:t>
      </w:r>
    </w:p>
    <w:p w:rsidR="001B5829" w:rsidRDefault="001B5829">
      <w:pPr>
        <w:pStyle w:val="Default"/>
        <w:jc w:val="both"/>
        <w:rPr>
          <w:rFonts w:ascii="Calibri" w:hAnsi="Calibri" w:cs="Calibri"/>
          <w:b/>
          <w:color w:val="auto"/>
        </w:rPr>
      </w:pPr>
    </w:p>
    <w:p w:rsidR="001B5829" w:rsidRDefault="001B5829">
      <w:pPr>
        <w:pStyle w:val="Default"/>
        <w:ind w:firstLine="708"/>
        <w:jc w:val="both"/>
        <w:rPr>
          <w:rFonts w:ascii="Calibri" w:hAnsi="Calibri" w:cs="Calibri"/>
          <w:color w:val="auto"/>
        </w:rPr>
      </w:pPr>
      <w:r>
        <w:rPr>
          <w:rFonts w:ascii="Calibri" w:hAnsi="Calibri" w:cs="Calibri"/>
          <w:color w:val="auto"/>
        </w:rPr>
        <w:t xml:space="preserve">W ustaleniu, czy realizowany Program przynosi oczekiwane efekty, niezbędna jest jego ewaluacja. Należy kontrolować zarówno przebieg procesu, jak i osiągnięte wyniki.                     W tym celu na początku roku szkolnego i w trakcie jego trwania należy przeprowadzić wśród uczniów, rodziców i nauczycieli ankiety. Proces powinien być kontrolowany poprzez bieżące monitorowanie, a uzyskane informacje wykorzystywane do modyfikacji samego Programu (jeżeli wystąpi taka potrzeba). Ewaluację wyników należy przeprowadzić pod koniec każdego roku szkolnego i opracować wnioski do pracy na następny rok szkolny.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 xml:space="preserve">Narzędzia ewaluacji: </w:t>
      </w:r>
    </w:p>
    <w:p w:rsidR="001B5829" w:rsidRDefault="001B5829">
      <w:pPr>
        <w:pStyle w:val="Default"/>
        <w:numPr>
          <w:ilvl w:val="0"/>
          <w:numId w:val="14"/>
        </w:numPr>
        <w:ind w:left="0" w:firstLine="0"/>
        <w:jc w:val="both"/>
        <w:rPr>
          <w:rFonts w:ascii="Calibri" w:hAnsi="Calibri" w:cs="Calibri"/>
          <w:color w:val="auto"/>
        </w:rPr>
      </w:pPr>
      <w:r>
        <w:rPr>
          <w:rFonts w:ascii="Calibri" w:hAnsi="Calibri" w:cs="Calibri"/>
          <w:color w:val="auto"/>
        </w:rPr>
        <w:t xml:space="preserve">Sprawozdania wychowawców z realizacji Programów Wychowawczo – </w:t>
      </w:r>
    </w:p>
    <w:p w:rsidR="001B5829" w:rsidRDefault="001B5829">
      <w:pPr>
        <w:pStyle w:val="Default"/>
        <w:jc w:val="both"/>
        <w:rPr>
          <w:rFonts w:ascii="Calibri" w:hAnsi="Calibri" w:cs="Calibri"/>
          <w:color w:val="auto"/>
        </w:rPr>
      </w:pPr>
      <w:r>
        <w:rPr>
          <w:rFonts w:ascii="Calibri" w:hAnsi="Calibri" w:cs="Calibri"/>
          <w:color w:val="auto"/>
        </w:rPr>
        <w:tab/>
        <w:t xml:space="preserve">Profilaktycznych klas; </w:t>
      </w:r>
    </w:p>
    <w:p w:rsidR="001B5829" w:rsidRDefault="001B5829">
      <w:pPr>
        <w:pStyle w:val="Default"/>
        <w:numPr>
          <w:ilvl w:val="0"/>
          <w:numId w:val="14"/>
        </w:numPr>
        <w:ind w:left="0" w:firstLine="0"/>
        <w:jc w:val="both"/>
        <w:rPr>
          <w:rFonts w:ascii="Calibri" w:hAnsi="Calibri" w:cs="Calibri"/>
          <w:color w:val="auto"/>
        </w:rPr>
      </w:pPr>
      <w:r>
        <w:rPr>
          <w:rFonts w:ascii="Calibri" w:hAnsi="Calibri" w:cs="Calibri"/>
          <w:color w:val="auto"/>
        </w:rPr>
        <w:t xml:space="preserve">Ankieta skierowana do uczniów, dotycząca ich postaw i zainteresowań; </w:t>
      </w:r>
    </w:p>
    <w:p w:rsidR="001B5829" w:rsidRDefault="001B5829">
      <w:pPr>
        <w:pStyle w:val="Default"/>
        <w:numPr>
          <w:ilvl w:val="0"/>
          <w:numId w:val="14"/>
        </w:numPr>
        <w:ind w:left="0" w:firstLine="0"/>
        <w:jc w:val="both"/>
        <w:rPr>
          <w:rFonts w:ascii="Calibri" w:hAnsi="Calibri" w:cs="Calibri"/>
          <w:color w:val="auto"/>
        </w:rPr>
      </w:pPr>
      <w:r>
        <w:rPr>
          <w:rFonts w:ascii="Calibri" w:hAnsi="Calibri" w:cs="Calibri"/>
          <w:color w:val="auto"/>
        </w:rPr>
        <w:t>Ankieta skierowana do rodziców, dotycząca osiągnięć dydaktyczno – wychowawczych</w:t>
      </w:r>
    </w:p>
    <w:p w:rsidR="001B5829" w:rsidRDefault="001B5829">
      <w:pPr>
        <w:pStyle w:val="Default"/>
        <w:ind w:left="720"/>
        <w:jc w:val="both"/>
        <w:rPr>
          <w:rFonts w:ascii="Calibri" w:hAnsi="Calibri" w:cs="Calibri"/>
          <w:color w:val="auto"/>
        </w:rPr>
      </w:pPr>
      <w:r>
        <w:rPr>
          <w:rFonts w:ascii="Calibri" w:hAnsi="Calibri" w:cs="Calibri"/>
          <w:color w:val="auto"/>
        </w:rPr>
        <w:t xml:space="preserve">Ich dzieci, ze wskazaniem kierunku działań do dalszej pracy; Kwestionariusz ankiety pozwalający stworzyć sylwetkę absolwenta naszej szkoły; </w:t>
      </w:r>
    </w:p>
    <w:p w:rsidR="001B5829" w:rsidRDefault="001B5829">
      <w:pPr>
        <w:pStyle w:val="Default"/>
        <w:numPr>
          <w:ilvl w:val="0"/>
          <w:numId w:val="14"/>
        </w:numPr>
        <w:ind w:left="0" w:firstLine="0"/>
        <w:jc w:val="both"/>
        <w:rPr>
          <w:rFonts w:ascii="Calibri" w:hAnsi="Calibri" w:cs="Calibri"/>
          <w:color w:val="auto"/>
        </w:rPr>
      </w:pPr>
      <w:r>
        <w:rPr>
          <w:rFonts w:ascii="Calibri" w:hAnsi="Calibri" w:cs="Calibri"/>
          <w:color w:val="auto"/>
        </w:rPr>
        <w:t xml:space="preserve">Ankieta skierowana do nauczycieli, której celem będzie uzyskanie informacji na temat </w:t>
      </w:r>
    </w:p>
    <w:p w:rsidR="001B5829" w:rsidRDefault="001B5829">
      <w:pPr>
        <w:pStyle w:val="Default"/>
        <w:jc w:val="both"/>
        <w:rPr>
          <w:rFonts w:ascii="Calibri" w:hAnsi="Calibri" w:cs="Calibri"/>
          <w:color w:val="auto"/>
        </w:rPr>
      </w:pPr>
      <w:r>
        <w:rPr>
          <w:rFonts w:ascii="Calibri" w:hAnsi="Calibri" w:cs="Calibri"/>
          <w:color w:val="auto"/>
        </w:rPr>
        <w:tab/>
        <w:t xml:space="preserve">realizacji Programu Wychowawczo-Profilaktycznego i ewentualnej jego modyfikacji; </w:t>
      </w:r>
    </w:p>
    <w:p w:rsidR="001B5829" w:rsidRDefault="001B5829">
      <w:pPr>
        <w:pStyle w:val="Default"/>
        <w:numPr>
          <w:ilvl w:val="0"/>
          <w:numId w:val="14"/>
        </w:numPr>
        <w:ind w:left="0" w:firstLine="0"/>
        <w:jc w:val="both"/>
        <w:rPr>
          <w:rFonts w:ascii="Calibri" w:hAnsi="Calibri" w:cs="Calibri"/>
          <w:color w:val="auto"/>
        </w:rPr>
      </w:pPr>
      <w:r>
        <w:rPr>
          <w:rFonts w:ascii="Calibri" w:hAnsi="Calibri" w:cs="Calibri"/>
          <w:color w:val="auto"/>
        </w:rPr>
        <w:t xml:space="preserve">Analiza trudności wychowawczych, problemów szkolno - środowiskowych </w:t>
      </w:r>
    </w:p>
    <w:p w:rsidR="001B5829" w:rsidRDefault="001B5829">
      <w:pPr>
        <w:pStyle w:val="Default"/>
        <w:ind w:left="705"/>
        <w:jc w:val="both"/>
        <w:rPr>
          <w:rFonts w:ascii="Calibri" w:hAnsi="Calibri" w:cs="Calibri"/>
          <w:color w:val="auto"/>
        </w:rPr>
      </w:pPr>
      <w:r>
        <w:rPr>
          <w:rFonts w:ascii="Calibri" w:hAnsi="Calibri" w:cs="Calibri"/>
          <w:color w:val="auto"/>
        </w:rPr>
        <w:t xml:space="preserve">i profilaktycznych przeprowadzona przez Pedagoga i Psychologa szkolnego (na podstawie danych zebranych od nauczycieli, wychowawców klas, rodziców i uczniów). </w:t>
      </w:r>
    </w:p>
    <w:p w:rsidR="001B5829" w:rsidRDefault="001B5829">
      <w:pPr>
        <w:pStyle w:val="Default"/>
        <w:numPr>
          <w:ilvl w:val="0"/>
          <w:numId w:val="14"/>
        </w:numPr>
        <w:ind w:left="0" w:firstLine="0"/>
        <w:jc w:val="both"/>
        <w:rPr>
          <w:rFonts w:ascii="Calibri" w:eastAsia="Calibri" w:hAnsi="Calibri" w:cs="Calibri"/>
          <w:color w:val="auto"/>
        </w:rPr>
      </w:pPr>
      <w:r>
        <w:rPr>
          <w:rFonts w:ascii="Calibri" w:hAnsi="Calibri" w:cs="Calibri"/>
          <w:color w:val="auto"/>
        </w:rPr>
        <w:t xml:space="preserve">Analiza dokumentów; </w:t>
      </w:r>
    </w:p>
    <w:p w:rsidR="001B5829" w:rsidRDefault="001B5829">
      <w:pPr>
        <w:pStyle w:val="Default"/>
        <w:numPr>
          <w:ilvl w:val="0"/>
          <w:numId w:val="14"/>
        </w:numPr>
        <w:ind w:left="0" w:firstLine="0"/>
        <w:jc w:val="both"/>
        <w:rPr>
          <w:rFonts w:ascii="Calibri" w:hAnsi="Calibri" w:cs="Calibri"/>
          <w:color w:val="auto"/>
        </w:rPr>
      </w:pPr>
      <w:r>
        <w:rPr>
          <w:rFonts w:ascii="Calibri" w:eastAsia="Calibri" w:hAnsi="Calibri" w:cs="Calibri"/>
          <w:color w:val="auto"/>
        </w:rPr>
        <w:t xml:space="preserve"> </w:t>
      </w:r>
      <w:r>
        <w:rPr>
          <w:rFonts w:ascii="Calibri" w:hAnsi="Calibri" w:cs="Calibri"/>
          <w:color w:val="auto"/>
        </w:rPr>
        <w:t xml:space="preserve">Obserwacje; </w:t>
      </w:r>
    </w:p>
    <w:p w:rsidR="001B5829" w:rsidRDefault="001B5829">
      <w:pPr>
        <w:pStyle w:val="Default"/>
        <w:numPr>
          <w:ilvl w:val="0"/>
          <w:numId w:val="14"/>
        </w:numPr>
        <w:ind w:left="0" w:firstLine="0"/>
        <w:jc w:val="both"/>
        <w:rPr>
          <w:rFonts w:ascii="Calibri" w:hAnsi="Calibri" w:cs="Calibri"/>
          <w:color w:val="auto"/>
        </w:rPr>
      </w:pPr>
      <w:r>
        <w:rPr>
          <w:rFonts w:ascii="Calibri" w:hAnsi="Calibri" w:cs="Calibri"/>
          <w:color w:val="auto"/>
        </w:rPr>
        <w:t>Wywiady z uczniami, rodzicami i nauczycielami.</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b/>
          <w:bCs/>
          <w:color w:val="auto"/>
        </w:rPr>
      </w:pPr>
    </w:p>
    <w:p w:rsidR="001B5829" w:rsidRDefault="001B5829">
      <w:pPr>
        <w:pStyle w:val="Default"/>
        <w:jc w:val="both"/>
        <w:rPr>
          <w:rFonts w:ascii="Calibri" w:hAnsi="Calibri" w:cs="Calibri"/>
          <w:color w:val="auto"/>
        </w:rPr>
      </w:pPr>
      <w:r>
        <w:rPr>
          <w:rFonts w:ascii="Calibri" w:hAnsi="Calibri" w:cs="Calibri"/>
          <w:b/>
          <w:bCs/>
          <w:color w:val="auto"/>
        </w:rPr>
        <w:t>XI. USTALENIA KOŃCOWE</w:t>
      </w:r>
    </w:p>
    <w:p w:rsidR="001B5829" w:rsidRDefault="001B5829">
      <w:pPr>
        <w:pStyle w:val="Default"/>
        <w:jc w:val="both"/>
        <w:rPr>
          <w:rFonts w:ascii="Calibri" w:hAnsi="Calibri" w:cs="Calibri"/>
          <w:color w:val="auto"/>
        </w:rPr>
      </w:pPr>
    </w:p>
    <w:p w:rsidR="001B5829" w:rsidRDefault="001B5829">
      <w:pPr>
        <w:pStyle w:val="Default"/>
        <w:ind w:firstLine="708"/>
        <w:jc w:val="both"/>
        <w:rPr>
          <w:rFonts w:ascii="Calibri" w:hAnsi="Calibri" w:cs="Calibri"/>
          <w:color w:val="auto"/>
        </w:rPr>
      </w:pPr>
      <w:r>
        <w:rPr>
          <w:rFonts w:ascii="Calibri" w:hAnsi="Calibri" w:cs="Calibri"/>
          <w:color w:val="auto"/>
        </w:rPr>
        <w:t xml:space="preserve">Za realizację Programu Wychowawczo-Profilaktycznego szkoły odpowiedzialni są wszyscy pracownicy Szkoły. Dyrektor Szkoły czuwa nad prawidłowością jego realizacji. Za realizację poszczególnych zakresów odpowiedzialni są nauczyciele zadeklarowani, bądź zaproponowani przez Dyrektora Szkoły. </w:t>
      </w:r>
    </w:p>
    <w:p w:rsidR="001B5829" w:rsidRDefault="001B5829">
      <w:pPr>
        <w:pStyle w:val="Default"/>
        <w:ind w:firstLine="708"/>
        <w:jc w:val="both"/>
        <w:rPr>
          <w:rFonts w:ascii="Calibri" w:hAnsi="Calibri" w:cs="Calibri"/>
          <w:color w:val="auto"/>
        </w:rPr>
      </w:pPr>
      <w:r>
        <w:rPr>
          <w:rFonts w:ascii="Calibri" w:hAnsi="Calibri" w:cs="Calibri"/>
          <w:color w:val="auto"/>
        </w:rPr>
        <w:t xml:space="preserve">Program Wychowawczo-Profilaktyczny Szkoły  jest otwarty, może być modyfikowany  w trakcie realizacji. Program ten podlega monitorowaniu i ewaluacji. </w:t>
      </w:r>
    </w:p>
    <w:p w:rsidR="001B5829" w:rsidRDefault="001B5829">
      <w:pPr>
        <w:pStyle w:val="Default"/>
        <w:jc w:val="both"/>
        <w:rPr>
          <w:rFonts w:ascii="Calibri" w:hAnsi="Calibri" w:cs="Calibri"/>
          <w:color w:val="auto"/>
        </w:rPr>
      </w:pPr>
    </w:p>
    <w:p w:rsidR="001B5829" w:rsidRDefault="001B5829">
      <w:pPr>
        <w:pStyle w:val="Default"/>
        <w:ind w:firstLine="708"/>
        <w:jc w:val="both"/>
        <w:rPr>
          <w:rFonts w:ascii="Calibri" w:hAnsi="Calibri" w:cs="Calibri"/>
          <w:color w:val="auto"/>
        </w:rPr>
      </w:pPr>
      <w:r>
        <w:rPr>
          <w:rFonts w:ascii="Calibri" w:hAnsi="Calibri" w:cs="Calibri"/>
          <w:color w:val="auto"/>
        </w:rPr>
        <w:t xml:space="preserve">W każdym roku szkolnym we wrześniu zostanie opracowany dokument pt. Założenia do Programu Wychowawczo-Profilaktycznego Szkoły wraz z Harmonogramem działań zaplanowanych na dany rok szkolny w formie odrębnego załącznika i dołączony do Programu. </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u w:val="single"/>
        </w:rPr>
        <w:t>Załączniki:</w:t>
      </w:r>
    </w:p>
    <w:p w:rsidR="001B5829" w:rsidRDefault="001B5829">
      <w:pPr>
        <w:pStyle w:val="Default"/>
        <w:jc w:val="both"/>
        <w:rPr>
          <w:rFonts w:ascii="Calibri" w:hAnsi="Calibri" w:cs="Calibri"/>
          <w:color w:val="auto"/>
        </w:rPr>
      </w:pPr>
      <w:r>
        <w:rPr>
          <w:rFonts w:ascii="Calibri" w:hAnsi="Calibri" w:cs="Calibri"/>
          <w:color w:val="auto"/>
        </w:rPr>
        <w:t>Załącznik nr 1 – Harmonogram Imprez</w:t>
      </w:r>
    </w:p>
    <w:p w:rsidR="001B5829" w:rsidRDefault="001B5829">
      <w:pPr>
        <w:pStyle w:val="Default"/>
        <w:jc w:val="both"/>
        <w:rPr>
          <w:rFonts w:ascii="Calibri" w:hAnsi="Calibri" w:cs="Calibri"/>
          <w:color w:val="auto"/>
        </w:rPr>
      </w:pPr>
      <w:r>
        <w:rPr>
          <w:rFonts w:ascii="Calibri" w:hAnsi="Calibri" w:cs="Calibri"/>
          <w:color w:val="auto"/>
        </w:rPr>
        <w:t>Załącznik nr 2 – Program działania szkolnego koła wolontariatu</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eastAsia="Calibri" w:hAnsi="Calibri" w:cs="Calibri"/>
          <w:color w:val="auto"/>
        </w:rPr>
      </w:pPr>
      <w:r>
        <w:rPr>
          <w:rFonts w:ascii="Calibri" w:hAnsi="Calibri" w:cs="Calibri"/>
          <w:color w:val="auto"/>
        </w:rPr>
        <w:t>Program Wychowawczo - Profilaktyczny opracował zespół nauczycieli w składzie:</w:t>
      </w:r>
    </w:p>
    <w:p w:rsidR="001B5829" w:rsidRDefault="001B5829">
      <w:pPr>
        <w:pStyle w:val="Default"/>
        <w:jc w:val="both"/>
        <w:rPr>
          <w:rFonts w:ascii="Calibri" w:hAnsi="Calibri" w:cs="Calibri"/>
          <w:color w:val="auto"/>
        </w:rPr>
      </w:pPr>
      <w:r>
        <w:rPr>
          <w:rFonts w:ascii="Calibri" w:eastAsia="Calibri" w:hAnsi="Calibri" w:cs="Calibri"/>
          <w:color w:val="auto"/>
        </w:rPr>
        <w:t xml:space="preserve"> </w:t>
      </w:r>
    </w:p>
    <w:p w:rsidR="001B5829" w:rsidRDefault="001B5829">
      <w:pPr>
        <w:pStyle w:val="Default"/>
        <w:jc w:val="both"/>
        <w:rPr>
          <w:rFonts w:ascii="Calibri" w:hAnsi="Calibri" w:cs="Calibri"/>
          <w:color w:val="auto"/>
        </w:rPr>
      </w:pPr>
      <w:r>
        <w:rPr>
          <w:rFonts w:ascii="Calibri" w:hAnsi="Calibri" w:cs="Calibri"/>
          <w:color w:val="auto"/>
        </w:rPr>
        <w:t xml:space="preserve">mgr Mariola Włodarczyk  </w:t>
      </w:r>
      <w:r>
        <w:rPr>
          <w:rFonts w:ascii="Calibri" w:hAnsi="Calibri" w:cs="Calibri"/>
          <w:color w:val="auto"/>
        </w:rPr>
        <w:tab/>
        <w:t xml:space="preserve">- przewodnicząca Zespołu </w:t>
      </w:r>
    </w:p>
    <w:p w:rsidR="001B5829" w:rsidRDefault="001B5829">
      <w:pPr>
        <w:pStyle w:val="Default"/>
        <w:jc w:val="both"/>
        <w:rPr>
          <w:rFonts w:ascii="Calibri" w:hAnsi="Calibri" w:cs="Calibri"/>
          <w:color w:val="auto"/>
        </w:rPr>
      </w:pPr>
      <w:r>
        <w:rPr>
          <w:rFonts w:ascii="Calibri" w:hAnsi="Calibri" w:cs="Calibri"/>
          <w:color w:val="auto"/>
        </w:rPr>
        <w:t xml:space="preserve">mgr Agata Bziuk-Żeleźnicka </w:t>
      </w:r>
      <w:r>
        <w:rPr>
          <w:rFonts w:ascii="Calibri" w:hAnsi="Calibri" w:cs="Calibri"/>
          <w:color w:val="auto"/>
        </w:rPr>
        <w:tab/>
        <w:t xml:space="preserve">- pedagog </w:t>
      </w:r>
    </w:p>
    <w:p w:rsidR="001B5829" w:rsidRDefault="001B5829">
      <w:pPr>
        <w:pStyle w:val="Default"/>
        <w:jc w:val="both"/>
        <w:rPr>
          <w:rFonts w:ascii="Calibri" w:hAnsi="Calibri" w:cs="Calibri"/>
          <w:color w:val="auto"/>
        </w:rPr>
      </w:pPr>
      <w:r>
        <w:rPr>
          <w:rFonts w:ascii="Calibri" w:hAnsi="Calibri" w:cs="Calibri"/>
          <w:color w:val="auto"/>
        </w:rPr>
        <w:t xml:space="preserve">mgr Marta Stępińska </w:t>
      </w:r>
      <w:r>
        <w:rPr>
          <w:rFonts w:ascii="Calibri" w:hAnsi="Calibri" w:cs="Calibri"/>
          <w:color w:val="auto"/>
        </w:rPr>
        <w:tab/>
      </w:r>
      <w:r>
        <w:rPr>
          <w:rFonts w:ascii="Calibri" w:hAnsi="Calibri" w:cs="Calibri"/>
          <w:color w:val="auto"/>
        </w:rPr>
        <w:tab/>
        <w:t xml:space="preserve">- psycholog </w:t>
      </w:r>
    </w:p>
    <w:p w:rsidR="001B5829" w:rsidRDefault="001B5829">
      <w:pPr>
        <w:pStyle w:val="Default"/>
        <w:jc w:val="both"/>
        <w:rPr>
          <w:rFonts w:ascii="Calibri" w:hAnsi="Calibri" w:cs="Calibri"/>
          <w:color w:val="auto"/>
        </w:rPr>
      </w:pPr>
      <w:r>
        <w:rPr>
          <w:rFonts w:ascii="Calibri" w:hAnsi="Calibri" w:cs="Calibri"/>
          <w:color w:val="auto"/>
        </w:rPr>
        <w:t>mgr Kamila Czekajło</w:t>
      </w:r>
      <w:r>
        <w:rPr>
          <w:rFonts w:ascii="Calibri" w:hAnsi="Calibri" w:cs="Calibri"/>
          <w:color w:val="auto"/>
        </w:rPr>
        <w:tab/>
      </w:r>
      <w:r>
        <w:rPr>
          <w:rFonts w:ascii="Calibri" w:hAnsi="Calibri" w:cs="Calibri"/>
          <w:color w:val="auto"/>
        </w:rPr>
        <w:tab/>
        <w:t>- terapeuta Integracji Sensorycznej, logopeda</w:t>
      </w:r>
    </w:p>
    <w:p w:rsidR="001B5829" w:rsidRDefault="001B5829">
      <w:pPr>
        <w:pStyle w:val="Default"/>
        <w:jc w:val="both"/>
        <w:rPr>
          <w:rFonts w:ascii="Calibri" w:hAnsi="Calibri" w:cs="Calibri"/>
          <w:color w:val="auto"/>
        </w:rPr>
      </w:pPr>
      <w:r>
        <w:rPr>
          <w:rFonts w:ascii="Calibri" w:hAnsi="Calibri" w:cs="Calibri"/>
          <w:color w:val="auto"/>
        </w:rPr>
        <w:t>mgr Katarzyna Jandy</w:t>
      </w:r>
      <w:r>
        <w:rPr>
          <w:rFonts w:ascii="Calibri" w:hAnsi="Calibri" w:cs="Calibri"/>
          <w:color w:val="auto"/>
        </w:rPr>
        <w:tab/>
      </w:r>
      <w:r>
        <w:rPr>
          <w:rFonts w:ascii="Calibri" w:hAnsi="Calibri" w:cs="Calibri"/>
          <w:color w:val="auto"/>
        </w:rPr>
        <w:tab/>
        <w:t>- nauczyciel</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Program zatwierdzony przez:</w:t>
      </w:r>
    </w:p>
    <w:p w:rsidR="001B5829" w:rsidRDefault="001B5829">
      <w:pPr>
        <w:pStyle w:val="Default"/>
        <w:jc w:val="both"/>
        <w:rPr>
          <w:rFonts w:ascii="Calibri" w:hAnsi="Calibri" w:cs="Calibri"/>
          <w:color w:val="auto"/>
        </w:rPr>
      </w:pPr>
    </w:p>
    <w:p w:rsidR="001B5829" w:rsidRDefault="001B5829">
      <w:pPr>
        <w:pStyle w:val="Default"/>
        <w:jc w:val="both"/>
        <w:rPr>
          <w:rFonts w:ascii="Calibri" w:hAnsi="Calibri" w:cs="Calibri"/>
          <w:color w:val="auto"/>
        </w:rPr>
      </w:pPr>
      <w:r>
        <w:rPr>
          <w:rFonts w:ascii="Calibri" w:hAnsi="Calibri" w:cs="Calibri"/>
          <w:color w:val="auto"/>
        </w:rPr>
        <w:t xml:space="preserve">- Radę Rodziców – </w:t>
      </w:r>
      <w:r>
        <w:rPr>
          <w:rFonts w:ascii="Calibri" w:hAnsi="Calibri" w:cs="Calibri"/>
          <w:color w:val="auto"/>
        </w:rPr>
        <w:tab/>
        <w:t xml:space="preserve">  Uchwała z dnia 02.10.2017 r.</w:t>
      </w:r>
    </w:p>
    <w:p w:rsidR="001B5829" w:rsidRDefault="001B5829">
      <w:pPr>
        <w:pStyle w:val="Default"/>
        <w:jc w:val="both"/>
      </w:pPr>
      <w:r>
        <w:rPr>
          <w:rFonts w:ascii="Calibri" w:hAnsi="Calibri" w:cs="Calibri"/>
          <w:color w:val="auto"/>
        </w:rPr>
        <w:t>- Radę Pedagogiczną – Uchwała z dnia 04.10.2017 r.</w:t>
      </w:r>
    </w:p>
    <w:sectPr w:rsidR="001B5829">
      <w:footerReference w:type="default" r:id="rId10"/>
      <w:footerReference w:type="first" r:id="rId11"/>
      <w:pgSz w:w="11906" w:h="16838"/>
      <w:pgMar w:top="1417" w:right="1274" w:bottom="1417" w:left="1417" w:header="708" w:footer="708" w:gutter="0"/>
      <w:cols w:space="708"/>
      <w:docGrid w:linePitch="24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B69" w:rsidRDefault="006B0B69">
      <w:r>
        <w:separator/>
      </w:r>
    </w:p>
  </w:endnote>
  <w:endnote w:type="continuationSeparator" w:id="0">
    <w:p w:rsidR="006B0B69" w:rsidRDefault="006B0B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9" w:rsidRDefault="001B5829">
    <w:pPr>
      <w:pStyle w:val="Stopka"/>
      <w:jc w:val="right"/>
    </w:pPr>
    <w:fldSimple w:instr=" PAGE ">
      <w:r w:rsidR="005223D6">
        <w:rPr>
          <w:noProof/>
        </w:rPr>
        <w:t>32</w:t>
      </w:r>
    </w:fldSimple>
  </w:p>
  <w:p w:rsidR="001B5829" w:rsidRDefault="001B582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9" w:rsidRDefault="001B58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B69" w:rsidRDefault="006B0B69">
      <w:r>
        <w:separator/>
      </w:r>
    </w:p>
  </w:footnote>
  <w:footnote w:type="continuationSeparator" w:id="0">
    <w:p w:rsidR="006B0B69" w:rsidRDefault="006B0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1428"/>
        </w:tabs>
        <w:ind w:left="1428" w:hanging="360"/>
      </w:pPr>
      <w:rPr>
        <w:rFonts w:ascii="Calibri" w:hAnsi="Calibri" w:cs="Calibri"/>
        <w:b/>
      </w:rPr>
    </w:lvl>
  </w:abstractNum>
  <w:abstractNum w:abstractNumId="4">
    <w:nsid w:val="00000005"/>
    <w:multiLevelType w:val="singleLevel"/>
    <w:tmpl w:val="00000005"/>
    <w:name w:val="WW8Num5"/>
    <w:lvl w:ilvl="0">
      <w:start w:val="1"/>
      <w:numFmt w:val="decimal"/>
      <w:lvlText w:val="%1."/>
      <w:lvlJc w:val="left"/>
      <w:pPr>
        <w:tabs>
          <w:tab w:val="num" w:pos="1428"/>
        </w:tabs>
        <w:ind w:left="1428" w:hanging="360"/>
      </w:pPr>
      <w:rPr>
        <w:rFonts w:ascii="Calibri" w:hAnsi="Calibri" w:cs="Calibri"/>
        <w:b/>
        <w:bCs/>
      </w:rPr>
    </w:lvl>
  </w:abstractNum>
  <w:abstractNum w:abstractNumId="5">
    <w:nsid w:val="00000006"/>
    <w:multiLevelType w:val="singleLevel"/>
    <w:tmpl w:val="00000006"/>
    <w:name w:val="WW8Num6"/>
    <w:lvl w:ilvl="0">
      <w:start w:val="1"/>
      <w:numFmt w:val="decimal"/>
      <w:lvlText w:val="%1."/>
      <w:lvlJc w:val="left"/>
      <w:pPr>
        <w:tabs>
          <w:tab w:val="num" w:pos="1428"/>
        </w:tabs>
        <w:ind w:left="1428" w:hanging="360"/>
      </w:pPr>
      <w:rPr>
        <w:rFonts w:ascii="Calibri" w:hAnsi="Calibri" w:cs="Calibri"/>
        <w:b/>
        <w:bCs/>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146052"/>
    <w:rsid w:val="00146052"/>
    <w:rsid w:val="001B5829"/>
    <w:rsid w:val="005223D6"/>
    <w:rsid w:val="006B0B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sz w:val="24"/>
      <w:szCs w:val="24"/>
      <w:lang w:eastAsia="zh-CN"/>
    </w:rPr>
  </w:style>
  <w:style w:type="paragraph" w:styleId="Nagwek1">
    <w:name w:val="heading 1"/>
    <w:basedOn w:val="Nagwek2"/>
    <w:next w:val="Tekstpodstawowy"/>
    <w:qFormat/>
    <w:pPr>
      <w:numPr>
        <w:numId w:val="2"/>
      </w:numPr>
      <w:outlineLvl w:val="0"/>
    </w:pPr>
    <w:rPr>
      <w:b/>
      <w:bCs/>
      <w:sz w:val="36"/>
      <w:szCs w:val="36"/>
    </w:rPr>
  </w:style>
  <w:style w:type="paragraph" w:styleId="Nagwek20">
    <w:name w:val="heading 2"/>
    <w:basedOn w:val="Nagwek10"/>
    <w:next w:val="Tekstpodstawowy"/>
    <w:qFormat/>
    <w:pPr>
      <w:numPr>
        <w:ilvl w:val="1"/>
        <w:numId w:val="2"/>
      </w:numPr>
      <w:outlineLvl w:val="1"/>
    </w:pPr>
  </w:style>
  <w:style w:type="paragraph" w:styleId="Nagwek3">
    <w:name w:val="heading 3"/>
    <w:basedOn w:val="Nagwek2"/>
    <w:next w:val="Tekstpodstawowy"/>
    <w:qFormat/>
    <w:pPr>
      <w:numPr>
        <w:ilvl w:val="2"/>
        <w:numId w:val="2"/>
      </w:numPr>
      <w:spacing w:before="140"/>
      <w:outlineLvl w:val="2"/>
    </w:pPr>
    <w:rPr>
      <w:b/>
      <w:bCs/>
    </w:rPr>
  </w:style>
  <w:style w:type="paragraph" w:styleId="Nagwek4">
    <w:name w:val="heading 4"/>
    <w:basedOn w:val="Nagwek2"/>
    <w:next w:val="Tekstpodstawowy"/>
    <w:qFormat/>
    <w:pPr>
      <w:numPr>
        <w:ilvl w:val="3"/>
        <w:numId w:val="2"/>
      </w:numPr>
      <w:spacing w:before="120"/>
      <w:outlineLvl w:val="3"/>
    </w:pPr>
    <w:rPr>
      <w:b/>
      <w:bCs/>
      <w:i/>
      <w:i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Calibri" w:hAnsi="Calibri" w:cs="Calibri"/>
      <w:b/>
    </w:rPr>
  </w:style>
  <w:style w:type="character" w:customStyle="1" w:styleId="WW8Num5z0">
    <w:name w:val="WW8Num5z0"/>
    <w:rPr>
      <w:rFonts w:ascii="Calibri" w:hAnsi="Calibri" w:cs="Calibri"/>
      <w:b/>
      <w:bCs/>
    </w:rPr>
  </w:style>
  <w:style w:type="character" w:customStyle="1" w:styleId="WW8Num6z0">
    <w:name w:val="WW8Num6z0"/>
    <w:rPr>
      <w:rFonts w:ascii="Calibri" w:hAnsi="Calibri" w:cs="Calibri"/>
      <w:b/>
      <w:bCs/>
    </w:rPr>
  </w:style>
  <w:style w:type="character" w:customStyle="1" w:styleId="WW8Num7z0">
    <w:name w:val="WW8Num7z0"/>
    <w:rPr>
      <w:rFonts w:ascii="Symbol" w:hAnsi="Symbol" w:cs="OpenSymbol"/>
    </w:rPr>
  </w:style>
  <w:style w:type="character" w:customStyle="1" w:styleId="WW8Num8z0">
    <w:name w:val="WW8Num8z0"/>
    <w:rPr>
      <w:rFonts w:ascii="Symbol" w:hAnsi="Symbol" w:cs="Symbol"/>
    </w:rPr>
  </w:style>
  <w:style w:type="character" w:customStyle="1" w:styleId="WW8Num9z0">
    <w:name w:val="WW8Num9z0"/>
    <w:rPr>
      <w:rFonts w:ascii="Wingdings" w:hAnsi="Wingdings" w:cs="OpenSymbol"/>
    </w:rPr>
  </w:style>
  <w:style w:type="character" w:customStyle="1" w:styleId="WW8Num10z0">
    <w:name w:val="WW8Num10z0"/>
    <w:rPr>
      <w:rFonts w:ascii="Wingdings" w:hAnsi="Wingdings" w:cs="OpenSymbol"/>
    </w:rPr>
  </w:style>
  <w:style w:type="character" w:customStyle="1" w:styleId="WW8Num11z0">
    <w:name w:val="WW8Num11z0"/>
    <w:rPr>
      <w:rFonts w:ascii="Wingdings" w:hAnsi="Wingdings" w:cs="OpenSymbol"/>
    </w:rPr>
  </w:style>
  <w:style w:type="character" w:customStyle="1" w:styleId="WW8Num12z0">
    <w:name w:val="WW8Num12z0"/>
    <w:rPr>
      <w:rFonts w:ascii="Wingdings" w:hAnsi="Wingdings" w:cs="OpenSymbol"/>
    </w:rPr>
  </w:style>
  <w:style w:type="character" w:customStyle="1" w:styleId="WW8Num13z0">
    <w:name w:val="WW8Num13z0"/>
    <w:rPr>
      <w:rFonts w:ascii="Wingdings" w:hAnsi="Wingdings" w:cs="OpenSymbol"/>
    </w:rPr>
  </w:style>
  <w:style w:type="character" w:customStyle="1" w:styleId="WW8Num14z0">
    <w:name w:val="WW8Num14z0"/>
    <w:rPr>
      <w:rFonts w:ascii="Wingdings" w:hAnsi="Wingdings" w:cs="OpenSymbol"/>
    </w:rPr>
  </w:style>
  <w:style w:type="character" w:customStyle="1" w:styleId="WW8Num15z0">
    <w:name w:val="WW8Num15z0"/>
    <w:rPr>
      <w:rFonts w:ascii="Symbol" w:hAnsi="Symbol" w:cs="OpenSymbol"/>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sz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1z0">
    <w:name w:val="WW8Num21z0"/>
    <w:rPr>
      <w:sz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Domylnaczcionkaakapitu1">
    <w:name w:val="Domyślna czcionka akapitu1"/>
  </w:style>
  <w:style w:type="character" w:customStyle="1" w:styleId="DefaultParagraphFont">
    <w:name w:val="Default Paragraph Font"/>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Znakiwypunktowania">
    <w:name w:val="Znaki wypunktowania"/>
    <w:rPr>
      <w:rFonts w:ascii="OpenSymbol" w:eastAsia="OpenSymbol" w:hAnsi="OpenSymbol" w:cs="OpenSymbol"/>
    </w:rPr>
  </w:style>
  <w:style w:type="character" w:customStyle="1" w:styleId="Znakinumeracji">
    <w:name w:val="Znaki numeracji"/>
  </w:style>
  <w:style w:type="character" w:styleId="Hipercze">
    <w:name w:val="Hyperlink"/>
    <w:basedOn w:val="Domylnaczcionkaakapitu1"/>
    <w:rPr>
      <w:color w:val="0000FF"/>
      <w:u w:val="single"/>
    </w:rPr>
  </w:style>
  <w:style w:type="character" w:customStyle="1" w:styleId="apple-converted-space">
    <w:name w:val="apple-converted-space"/>
    <w:basedOn w:val="Domylnaczcionkaakapitu1"/>
  </w:style>
  <w:style w:type="character" w:styleId="Uwydatnienie">
    <w:name w:val="Emphasis"/>
    <w:basedOn w:val="Domylnaczcionkaakapitu1"/>
    <w:qFormat/>
    <w:rPr>
      <w:i/>
      <w:iCs/>
    </w:rPr>
  </w:style>
  <w:style w:type="character" w:styleId="Pogrubienie">
    <w:name w:val="Strong"/>
    <w:basedOn w:val="Domylnaczcionkaakapitu1"/>
    <w:qFormat/>
    <w:rPr>
      <w:b/>
      <w:bCs/>
    </w:rPr>
  </w:style>
  <w:style w:type="character" w:customStyle="1" w:styleId="NagwekZnak">
    <w:name w:val="Nagłówek Znak"/>
    <w:basedOn w:val="Domylnaczcionkaakapitu1"/>
    <w:rPr>
      <w:kern w:val="1"/>
      <w:sz w:val="24"/>
      <w:szCs w:val="24"/>
    </w:rPr>
  </w:style>
  <w:style w:type="character" w:customStyle="1" w:styleId="StopkaZnak">
    <w:name w:val="Stopka Znak"/>
    <w:basedOn w:val="Domylnaczcionkaakapitu1"/>
    <w:rPr>
      <w:kern w:val="1"/>
      <w:sz w:val="24"/>
      <w:szCs w:val="24"/>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customStyle="1" w:styleId="Legenda1">
    <w:name w:val="Legenda1"/>
    <w:basedOn w:val="Normalny"/>
    <w:pPr>
      <w:suppressLineNumbers/>
      <w:spacing w:before="120" w:after="120"/>
    </w:pPr>
    <w:rPr>
      <w:rFonts w:cs="Arial"/>
      <w:i/>
      <w:iCs/>
    </w:rPr>
  </w:style>
  <w:style w:type="paragraph" w:customStyle="1" w:styleId="DocumentMap">
    <w:name w:val="DocumentMap"/>
    <w:pPr>
      <w:suppressAutoHyphens/>
    </w:pPr>
    <w:rPr>
      <w:kern w:val="1"/>
      <w:lang w:eastAsia="zh-CN" w:bidi="hi-IN"/>
    </w:rPr>
  </w:style>
  <w:style w:type="paragraph" w:customStyle="1" w:styleId="Default">
    <w:name w:val="Default"/>
    <w:pPr>
      <w:suppressAutoHyphens/>
    </w:pPr>
    <w:rPr>
      <w:color w:val="000000"/>
      <w:kern w:val="1"/>
      <w:sz w:val="24"/>
      <w:szCs w:val="24"/>
      <w:lang w:eastAsia="zh-CN"/>
    </w:rPr>
  </w:style>
  <w:style w:type="paragraph" w:customStyle="1" w:styleId="Zawartotabeli">
    <w:name w:val="Zawartość tabeli"/>
    <w:basedOn w:val="Normalny"/>
  </w:style>
  <w:style w:type="paragraph" w:customStyle="1" w:styleId="Nagwektabeli">
    <w:name w:val="Nagłówek tabeli"/>
    <w:basedOn w:val="Zawartotabeli"/>
  </w:style>
  <w:style w:type="paragraph" w:styleId="NormalnyWeb">
    <w:name w:val="Normal (Web)"/>
    <w:basedOn w:val="Normalny"/>
    <w:pPr>
      <w:suppressAutoHyphens w:val="0"/>
      <w:spacing w:before="280" w:after="280"/>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pieczna.migomedia.com/wp-content/uploads/2015/09/uchwala-bezpieczn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ziennikustaw.gov.pl/DU/2015/97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ezpieczna.migomedia.com/wp-content/uploads/2015/09/zalacznik-nr-1-program.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8414</Words>
  <Characters>50488</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1 </vt:lpstr>
    </vt:vector>
  </TitlesOfParts>
  <Company>Zespół Szkół</Company>
  <LinksUpToDate>false</LinksUpToDate>
  <CharactersWithSpaces>58785</CharactersWithSpaces>
  <SharedDoc>false</SharedDoc>
  <HLinks>
    <vt:vector size="18" baseType="variant">
      <vt:variant>
        <vt:i4>5177421</vt:i4>
      </vt:variant>
      <vt:variant>
        <vt:i4>6</vt:i4>
      </vt:variant>
      <vt:variant>
        <vt:i4>0</vt:i4>
      </vt:variant>
      <vt:variant>
        <vt:i4>5</vt:i4>
      </vt:variant>
      <vt:variant>
        <vt:lpwstr>http://bezpieczna.migomedia.com/wp-content/uploads/2015/09/zalacznik-nr-1-program.pdf</vt:lpwstr>
      </vt:variant>
      <vt:variant>
        <vt:lpwstr/>
      </vt:variant>
      <vt:variant>
        <vt:i4>3473460</vt:i4>
      </vt:variant>
      <vt:variant>
        <vt:i4>3</vt:i4>
      </vt:variant>
      <vt:variant>
        <vt:i4>0</vt:i4>
      </vt:variant>
      <vt:variant>
        <vt:i4>5</vt:i4>
      </vt:variant>
      <vt:variant>
        <vt:lpwstr>http://bezpieczna.migomedia.com/wp-content/uploads/2015/09/uchwala-bezpieczna-.pdf</vt:lpwstr>
      </vt:variant>
      <vt:variant>
        <vt:lpwstr/>
      </vt:variant>
      <vt:variant>
        <vt:i4>5767239</vt:i4>
      </vt:variant>
      <vt:variant>
        <vt:i4>0</vt:i4>
      </vt:variant>
      <vt:variant>
        <vt:i4>0</vt:i4>
      </vt:variant>
      <vt:variant>
        <vt:i4>5</vt:i4>
      </vt:variant>
      <vt:variant>
        <vt:lpwstr>http://dziennikustaw.gov.pl/DU/2015/972/1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Pedagog</dc:creator>
  <cp:lastModifiedBy>zsmtuser14</cp:lastModifiedBy>
  <cp:revision>2</cp:revision>
  <cp:lastPrinted>2017-10-02T08:25:00Z</cp:lastPrinted>
  <dcterms:created xsi:type="dcterms:W3CDTF">2020-03-02T06:22:00Z</dcterms:created>
  <dcterms:modified xsi:type="dcterms:W3CDTF">2020-03-02T06:22:00Z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ZS</vt:lpwstr>
  </property>
  <property fmtid="{D5CDD505-2E9C-101B-9397-08002B2CF9AE}" pid="3" name="Operator">
    <vt:lpwstr>Pedagog</vt:lpwstr>
  </property>
</Properties>
</file>