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F" w:rsidRDefault="0051785F" w:rsidP="0051785F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6C7D91">
        <w:rPr>
          <w:rFonts w:ascii="Times New Roman" w:hAnsi="Times New Roman" w:cs="Times New Roman"/>
          <w:i/>
          <w:sz w:val="16"/>
          <w:szCs w:val="16"/>
        </w:rPr>
        <w:t>4</w:t>
      </w:r>
    </w:p>
    <w:p w:rsidR="0051785F" w:rsidRDefault="0051785F" w:rsidP="0051785F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do Standardów Ochrony Małoletnich </w:t>
      </w:r>
    </w:p>
    <w:p w:rsidR="0051785F" w:rsidRDefault="0051785F" w:rsidP="0051785F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w </w:t>
      </w:r>
      <w:r w:rsidR="00DF30A2">
        <w:rPr>
          <w:rFonts w:ascii="Times New Roman" w:hAnsi="Times New Roman" w:cs="Times New Roman"/>
          <w:i/>
          <w:sz w:val="16"/>
          <w:szCs w:val="16"/>
        </w:rPr>
        <w:t>Zespole Szkolno-Przedszkolnym nr 4</w:t>
      </w:r>
      <w:r>
        <w:rPr>
          <w:rFonts w:ascii="Times New Roman" w:hAnsi="Times New Roman" w:cs="Times New Roman"/>
          <w:i/>
          <w:sz w:val="16"/>
          <w:szCs w:val="16"/>
        </w:rPr>
        <w:t xml:space="preserve"> w Nowym Dworze Mazowieckim</w:t>
      </w:r>
    </w:p>
    <w:p w:rsidR="0051785F" w:rsidRDefault="0051785F" w:rsidP="0051785F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1785F" w:rsidRDefault="0051785F" w:rsidP="0051785F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1785F" w:rsidRDefault="0051785F" w:rsidP="0051785F">
      <w:pPr>
        <w:spacing w:after="0"/>
        <w:jc w:val="center"/>
        <w:rPr>
          <w:rFonts w:ascii="Times New Roman" w:hAnsi="Times New Roman" w:cs="Times New Roman"/>
          <w:b/>
        </w:rPr>
      </w:pPr>
      <w:r w:rsidRPr="0051785F">
        <w:rPr>
          <w:rFonts w:ascii="Times New Roman" w:hAnsi="Times New Roman" w:cs="Times New Roman"/>
          <w:b/>
        </w:rPr>
        <w:t xml:space="preserve">Zasady </w:t>
      </w:r>
      <w:r>
        <w:rPr>
          <w:rFonts w:ascii="Times New Roman" w:hAnsi="Times New Roman" w:cs="Times New Roman"/>
          <w:b/>
        </w:rPr>
        <w:t xml:space="preserve">przeglądu i aktualizacji Standardów Ochrony Małoletnich </w:t>
      </w:r>
    </w:p>
    <w:p w:rsidR="0051785F" w:rsidRDefault="0051785F" w:rsidP="005178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oraz sposoby dokumentowania i zasady przechowywania ujawnionych </w:t>
      </w:r>
    </w:p>
    <w:p w:rsidR="00670E88" w:rsidRPr="0051785F" w:rsidRDefault="0051785F" w:rsidP="005178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lub zgłoszonych incydentów lub zdarzeń zagrażających dobru małoletniego</w:t>
      </w:r>
    </w:p>
    <w:p w:rsidR="0051785F" w:rsidRDefault="0051785F" w:rsidP="0051785F">
      <w:pPr>
        <w:spacing w:after="0"/>
        <w:jc w:val="center"/>
        <w:rPr>
          <w:rFonts w:ascii="Times New Roman" w:hAnsi="Times New Roman" w:cs="Times New Roman"/>
          <w:b/>
        </w:rPr>
      </w:pPr>
    </w:p>
    <w:p w:rsidR="004E339E" w:rsidRDefault="004E339E" w:rsidP="0051785F">
      <w:pPr>
        <w:spacing w:after="0"/>
        <w:jc w:val="center"/>
        <w:rPr>
          <w:rFonts w:ascii="Times New Roman" w:hAnsi="Times New Roman" w:cs="Times New Roman"/>
          <w:b/>
        </w:rPr>
      </w:pPr>
    </w:p>
    <w:p w:rsidR="004E339E" w:rsidRDefault="004E339E" w:rsidP="005178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przeglądu i aktualizacji Standardów</w:t>
      </w:r>
    </w:p>
    <w:p w:rsidR="0051785F" w:rsidRDefault="0051785F" w:rsidP="0051785F">
      <w:pPr>
        <w:spacing w:after="0"/>
        <w:jc w:val="center"/>
        <w:rPr>
          <w:rFonts w:ascii="Times New Roman" w:hAnsi="Times New Roman" w:cs="Times New Roman"/>
          <w:b/>
        </w:rPr>
      </w:pPr>
    </w:p>
    <w:p w:rsidR="0051785F" w:rsidRDefault="004E339E" w:rsidP="004E339E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4E339E">
        <w:rPr>
          <w:rFonts w:ascii="Times New Roman" w:hAnsi="Times New Roman" w:cs="Times New Roman"/>
          <w:b/>
        </w:rPr>
        <w:t>§ 1. 1.</w:t>
      </w:r>
      <w:r>
        <w:rPr>
          <w:rFonts w:ascii="Times New Roman" w:hAnsi="Times New Roman" w:cs="Times New Roman"/>
        </w:rPr>
        <w:t> </w:t>
      </w:r>
      <w:r w:rsidR="00DF30A2">
        <w:rPr>
          <w:rFonts w:ascii="Times New Roman" w:hAnsi="Times New Roman" w:cs="Times New Roman"/>
        </w:rPr>
        <w:t>Osoba upoważniona przez Dyrektora Zespołu</w:t>
      </w:r>
      <w:r w:rsidR="0051785F">
        <w:rPr>
          <w:rFonts w:ascii="Times New Roman" w:hAnsi="Times New Roman" w:cs="Times New Roman"/>
        </w:rPr>
        <w:t xml:space="preserve">, odpowiedzialna za stosowanie Standardów Ochrony Małoletnich, dokonuje oceny stopnia znajomości i poprawności stosowania Standardów na bieżąco, w ramach sprawowanego nadzoru. </w:t>
      </w:r>
    </w:p>
    <w:p w:rsidR="0051785F" w:rsidRDefault="004E339E" w:rsidP="004E339E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4E339E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> </w:t>
      </w:r>
      <w:r w:rsidR="0051785F">
        <w:rPr>
          <w:rFonts w:ascii="Times New Roman" w:hAnsi="Times New Roman" w:cs="Times New Roman"/>
        </w:rPr>
        <w:t>W przypadku zmian przepisów prawa, wymagającego ich wdrożenia w dokumencie nowelizacje są wprowadzane na tych samych zasadach, które obowiązywały przy wdrożeniu dokumentu do</w:t>
      </w:r>
      <w:r w:rsidR="00DF30A2">
        <w:rPr>
          <w:rFonts w:ascii="Times New Roman" w:hAnsi="Times New Roman" w:cs="Times New Roman"/>
        </w:rPr>
        <w:t xml:space="preserve"> obrotu prawnego w Zespole</w:t>
      </w:r>
      <w:r w:rsidR="0051785F">
        <w:rPr>
          <w:rFonts w:ascii="Times New Roman" w:hAnsi="Times New Roman" w:cs="Times New Roman"/>
        </w:rPr>
        <w:t xml:space="preserve">. </w:t>
      </w:r>
    </w:p>
    <w:p w:rsidR="0051785F" w:rsidRPr="0051785F" w:rsidRDefault="004E339E" w:rsidP="004E339E">
      <w:pPr>
        <w:pStyle w:val="Akapitzlist"/>
        <w:ind w:left="0" w:firstLine="426"/>
        <w:jc w:val="both"/>
        <w:rPr>
          <w:rFonts w:ascii="Times New Roman" w:hAnsi="Times New Roman" w:cs="Times New Roman"/>
          <w:color w:val="FF0000"/>
        </w:rPr>
      </w:pPr>
      <w:r w:rsidRPr="004E339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 </w:t>
      </w:r>
      <w:r w:rsidR="0051785F" w:rsidRPr="0051785F">
        <w:rPr>
          <w:rFonts w:ascii="Times New Roman" w:hAnsi="Times New Roman" w:cs="Times New Roman"/>
        </w:rPr>
        <w:t xml:space="preserve">Przyjęte w </w:t>
      </w:r>
      <w:r w:rsidR="00DF30A2">
        <w:rPr>
          <w:rFonts w:ascii="Times New Roman" w:hAnsi="Times New Roman" w:cs="Times New Roman"/>
        </w:rPr>
        <w:t>Zespole Szkolno-Przedszkolnym nr 4</w:t>
      </w:r>
      <w:r w:rsidR="0051785F" w:rsidRPr="0051785F">
        <w:rPr>
          <w:rFonts w:ascii="Times New Roman" w:hAnsi="Times New Roman" w:cs="Times New Roman"/>
        </w:rPr>
        <w:t xml:space="preserve"> w Nowym Dworze Mazowieckim Standardy Ochrony Małoletnich są weryfi</w:t>
      </w:r>
      <w:r w:rsidR="00DF30A2">
        <w:rPr>
          <w:rFonts w:ascii="Times New Roman" w:hAnsi="Times New Roman" w:cs="Times New Roman"/>
        </w:rPr>
        <w:t xml:space="preserve">kowane przynajmniej </w:t>
      </w:r>
      <w:r w:rsidR="0051785F" w:rsidRPr="0051785F">
        <w:rPr>
          <w:rFonts w:ascii="Times New Roman" w:hAnsi="Times New Roman" w:cs="Times New Roman"/>
        </w:rPr>
        <w:t>raz na 2 lata,</w:t>
      </w:r>
      <w:r w:rsidR="0051785F" w:rsidRPr="0051785F">
        <w:rPr>
          <w:rFonts w:ascii="Times New Roman" w:hAnsi="Times New Roman" w:cs="Times New Roman"/>
          <w:color w:val="FF0000"/>
        </w:rPr>
        <w:t xml:space="preserve"> </w:t>
      </w:r>
      <w:r w:rsidR="0051785F" w:rsidRPr="0051785F">
        <w:rPr>
          <w:rFonts w:ascii="Times New Roman" w:hAnsi="Times New Roman" w:cs="Times New Roman"/>
        </w:rPr>
        <w:t>ze szczególnym uwzględnieniem analizy sytuacji związanych z wystąpieniem zagrożenia bezpieczeństwa dzieci.</w:t>
      </w:r>
    </w:p>
    <w:p w:rsidR="0051785F" w:rsidRPr="004E339E" w:rsidRDefault="004E339E" w:rsidP="004E339E">
      <w:pPr>
        <w:pStyle w:val="Akapitzlist"/>
        <w:ind w:left="426"/>
        <w:jc w:val="both"/>
        <w:rPr>
          <w:rFonts w:ascii="Times New Roman" w:hAnsi="Times New Roman" w:cs="Times New Roman"/>
          <w:color w:val="FF0000"/>
        </w:rPr>
      </w:pPr>
      <w:r w:rsidRPr="004E339E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 </w:t>
      </w:r>
      <w:r w:rsidR="0051785F" w:rsidRPr="0051785F">
        <w:rPr>
          <w:rFonts w:ascii="Times New Roman" w:hAnsi="Times New Roman" w:cs="Times New Roman"/>
        </w:rPr>
        <w:t>Wnioski z przeprowadzonej oceny</w:t>
      </w:r>
      <w:r w:rsidR="0051785F">
        <w:rPr>
          <w:rFonts w:ascii="Times New Roman" w:hAnsi="Times New Roman" w:cs="Times New Roman"/>
        </w:rPr>
        <w:t>, o której mowa w pkt. 3,</w:t>
      </w:r>
      <w:r w:rsidR="0051785F" w:rsidRPr="0051785F">
        <w:rPr>
          <w:rFonts w:ascii="Times New Roman" w:hAnsi="Times New Roman" w:cs="Times New Roman"/>
        </w:rPr>
        <w:t xml:space="preserve"> są sporządzane na piśmie.   </w:t>
      </w:r>
    </w:p>
    <w:p w:rsidR="004E339E" w:rsidRDefault="004E339E" w:rsidP="004E339E">
      <w:pPr>
        <w:jc w:val="both"/>
        <w:rPr>
          <w:rFonts w:ascii="Times New Roman" w:hAnsi="Times New Roman" w:cs="Times New Roman"/>
          <w:color w:val="FF0000"/>
        </w:rPr>
      </w:pPr>
    </w:p>
    <w:p w:rsidR="004E339E" w:rsidRDefault="004E339E" w:rsidP="004E33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Sposoby dokumentowania i zasady przechowywania ujawnionych </w:t>
      </w:r>
    </w:p>
    <w:p w:rsidR="004E339E" w:rsidRPr="0051785F" w:rsidRDefault="004E339E" w:rsidP="004E33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lub zgłoszonych incydentów lub zdarzeń zagrażających dobru małoletniego</w:t>
      </w:r>
    </w:p>
    <w:p w:rsidR="004E339E" w:rsidRPr="004E339E" w:rsidRDefault="004E339E" w:rsidP="004E339E">
      <w:pPr>
        <w:jc w:val="center"/>
        <w:rPr>
          <w:rFonts w:ascii="Times New Roman" w:hAnsi="Times New Roman" w:cs="Times New Roman"/>
          <w:color w:val="FF0000"/>
        </w:rPr>
      </w:pPr>
    </w:p>
    <w:p w:rsidR="0051785F" w:rsidRPr="008E5CED" w:rsidRDefault="004E339E" w:rsidP="004E339E">
      <w:pPr>
        <w:pStyle w:val="Akapitzlist"/>
        <w:ind w:left="0" w:firstLine="426"/>
        <w:jc w:val="both"/>
        <w:rPr>
          <w:rFonts w:ascii="Times New Roman" w:hAnsi="Times New Roman" w:cs="Times New Roman"/>
          <w:color w:val="FF0000"/>
        </w:rPr>
      </w:pPr>
      <w:r w:rsidRPr="004E339E">
        <w:rPr>
          <w:rFonts w:ascii="Times New Roman" w:hAnsi="Times New Roman" w:cs="Times New Roman"/>
          <w:b/>
        </w:rPr>
        <w:t>§ </w:t>
      </w:r>
      <w:r>
        <w:rPr>
          <w:rFonts w:ascii="Times New Roman" w:hAnsi="Times New Roman" w:cs="Times New Roman"/>
          <w:b/>
        </w:rPr>
        <w:t>2</w:t>
      </w:r>
      <w:r w:rsidRPr="004E339E">
        <w:rPr>
          <w:rFonts w:ascii="Times New Roman" w:hAnsi="Times New Roman" w:cs="Times New Roman"/>
          <w:b/>
        </w:rPr>
        <w:t>. 1.</w:t>
      </w:r>
      <w:r>
        <w:rPr>
          <w:rFonts w:ascii="Times New Roman" w:hAnsi="Times New Roman" w:cs="Times New Roman"/>
        </w:rPr>
        <w:t> </w:t>
      </w:r>
      <w:r w:rsidR="0051785F">
        <w:rPr>
          <w:rFonts w:ascii="Times New Roman" w:hAnsi="Times New Roman" w:cs="Times New Roman"/>
        </w:rPr>
        <w:t xml:space="preserve">Rejestr zgłaszanych spraw dotyczących podejrzenia krzywdzenia lub krzywdzenia małoletnich prowadzi </w:t>
      </w:r>
      <w:r w:rsidR="006C7D91">
        <w:rPr>
          <w:rFonts w:ascii="Times New Roman" w:hAnsi="Times New Roman" w:cs="Times New Roman"/>
        </w:rPr>
        <w:t xml:space="preserve">Koordynator ds. Standardów. </w:t>
      </w:r>
    </w:p>
    <w:p w:rsidR="008E5CED" w:rsidRPr="004E339E" w:rsidRDefault="006C7D91" w:rsidP="004E339E">
      <w:pPr>
        <w:pStyle w:val="Akapitzlist"/>
        <w:ind w:left="0" w:firstLine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2</w:t>
      </w:r>
      <w:r w:rsidR="004E339E" w:rsidRPr="004E339E">
        <w:rPr>
          <w:rFonts w:ascii="Times New Roman" w:hAnsi="Times New Roman" w:cs="Times New Roman"/>
          <w:b/>
        </w:rPr>
        <w:t>.</w:t>
      </w:r>
      <w:r w:rsidR="004E339E">
        <w:rPr>
          <w:rFonts w:ascii="Times New Roman" w:hAnsi="Times New Roman" w:cs="Times New Roman"/>
        </w:rPr>
        <w:t xml:space="preserve"> Archiwizacji dokumentów wytworzonych w procesie rozpatrywania spraw krzywdzenia dokonuje </w:t>
      </w:r>
      <w:r>
        <w:rPr>
          <w:rFonts w:ascii="Times New Roman" w:hAnsi="Times New Roman" w:cs="Times New Roman"/>
        </w:rPr>
        <w:t>Koordynator, o którym mowa w ust. 1,</w:t>
      </w:r>
      <w:r w:rsidR="004E339E">
        <w:rPr>
          <w:rFonts w:ascii="Times New Roman" w:hAnsi="Times New Roman" w:cs="Times New Roman"/>
        </w:rPr>
        <w:t xml:space="preserve"> zgodnie z Jednolitym Rzeczowym Wy</w:t>
      </w:r>
      <w:r w:rsidR="00806FA8">
        <w:rPr>
          <w:rFonts w:ascii="Times New Roman" w:hAnsi="Times New Roman" w:cs="Times New Roman"/>
        </w:rPr>
        <w:t>kazem Akt obowiązującym w Zespole</w:t>
      </w:r>
      <w:r w:rsidR="004E339E">
        <w:rPr>
          <w:rFonts w:ascii="Times New Roman" w:hAnsi="Times New Roman" w:cs="Times New Roman"/>
        </w:rPr>
        <w:t xml:space="preserve">.  </w:t>
      </w:r>
    </w:p>
    <w:p w:rsidR="004E339E" w:rsidRPr="004E339E" w:rsidRDefault="006C7D91" w:rsidP="004E339E">
      <w:pPr>
        <w:pStyle w:val="Akapitzlist"/>
        <w:ind w:left="0" w:firstLine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3</w:t>
      </w:r>
      <w:r w:rsidR="004E339E" w:rsidRPr="004E339E">
        <w:rPr>
          <w:rFonts w:ascii="Times New Roman" w:hAnsi="Times New Roman" w:cs="Times New Roman"/>
          <w:b/>
        </w:rPr>
        <w:t>.</w:t>
      </w:r>
      <w:r w:rsidR="004E339E">
        <w:rPr>
          <w:rFonts w:ascii="Times New Roman" w:hAnsi="Times New Roman" w:cs="Times New Roman"/>
        </w:rPr>
        <w:t xml:space="preserve"> Dla każdego zdarzenia podejrzenia krzywdzenia lub krzywdzenia małoletnich zakładana jest teczka z imieniem i nazwiskiem małoletniego. </w:t>
      </w:r>
    </w:p>
    <w:p w:rsidR="004E339E" w:rsidRPr="004E339E" w:rsidRDefault="006C7D91" w:rsidP="004E339E">
      <w:pPr>
        <w:pStyle w:val="Akapitzlist"/>
        <w:ind w:left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4</w:t>
      </w:r>
      <w:r w:rsidR="004E339E" w:rsidRPr="004E339E">
        <w:rPr>
          <w:rFonts w:ascii="Times New Roman" w:hAnsi="Times New Roman" w:cs="Times New Roman"/>
          <w:b/>
        </w:rPr>
        <w:t>.</w:t>
      </w:r>
      <w:r w:rsidR="004E339E">
        <w:rPr>
          <w:rFonts w:ascii="Times New Roman" w:hAnsi="Times New Roman" w:cs="Times New Roman"/>
        </w:rPr>
        <w:t xml:space="preserve"> Teczkę zakłada i prowadzi </w:t>
      </w:r>
      <w:r>
        <w:rPr>
          <w:rFonts w:ascii="Times New Roman" w:hAnsi="Times New Roman" w:cs="Times New Roman"/>
        </w:rPr>
        <w:t>K</w:t>
      </w:r>
      <w:r w:rsidR="004E339E">
        <w:rPr>
          <w:rFonts w:ascii="Times New Roman" w:hAnsi="Times New Roman" w:cs="Times New Roman"/>
        </w:rPr>
        <w:t xml:space="preserve">oordynator ds. </w:t>
      </w:r>
      <w:r>
        <w:rPr>
          <w:rFonts w:ascii="Times New Roman" w:hAnsi="Times New Roman" w:cs="Times New Roman"/>
        </w:rPr>
        <w:t>Standardów</w:t>
      </w:r>
      <w:r w:rsidR="004E339E">
        <w:rPr>
          <w:rFonts w:ascii="Times New Roman" w:hAnsi="Times New Roman" w:cs="Times New Roman"/>
        </w:rPr>
        <w:t>.</w:t>
      </w:r>
    </w:p>
    <w:p w:rsidR="004E339E" w:rsidRPr="004E339E" w:rsidRDefault="006C7D91" w:rsidP="004E339E">
      <w:pPr>
        <w:pStyle w:val="Akapitzlist"/>
        <w:ind w:left="0" w:firstLine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5</w:t>
      </w:r>
      <w:r w:rsidR="004E339E" w:rsidRPr="004E339E">
        <w:rPr>
          <w:rFonts w:ascii="Times New Roman" w:hAnsi="Times New Roman" w:cs="Times New Roman"/>
          <w:b/>
        </w:rPr>
        <w:t>.</w:t>
      </w:r>
      <w:r w:rsidR="004E339E">
        <w:rPr>
          <w:rFonts w:ascii="Times New Roman" w:hAnsi="Times New Roman" w:cs="Times New Roman"/>
        </w:rPr>
        <w:t xml:space="preserve"> Do czasu zakończenia sprawy teczka pozostaje </w:t>
      </w:r>
      <w:r>
        <w:rPr>
          <w:rFonts w:ascii="Times New Roman" w:hAnsi="Times New Roman" w:cs="Times New Roman"/>
        </w:rPr>
        <w:t>u Koordynatora, o którym mowa w ust. 1,</w:t>
      </w:r>
      <w:r w:rsidR="004E339E">
        <w:rPr>
          <w:rFonts w:ascii="Times New Roman" w:hAnsi="Times New Roman" w:cs="Times New Roman"/>
        </w:rPr>
        <w:t xml:space="preserve"> i jest należycie chroniona przed dostępem osób nieuprawnionych. </w:t>
      </w:r>
    </w:p>
    <w:p w:rsidR="004E339E" w:rsidRDefault="006C7D91" w:rsidP="004E339E">
      <w:pPr>
        <w:pStyle w:val="Akapitzli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E339E" w:rsidRPr="004E339E">
        <w:rPr>
          <w:rFonts w:ascii="Times New Roman" w:hAnsi="Times New Roman" w:cs="Times New Roman"/>
          <w:b/>
        </w:rPr>
        <w:t>.</w:t>
      </w:r>
      <w:r w:rsidR="004E339E">
        <w:rPr>
          <w:rFonts w:ascii="Times New Roman" w:hAnsi="Times New Roman" w:cs="Times New Roman"/>
        </w:rPr>
        <w:t xml:space="preserve"> W teczce, o której mowa w ust. </w:t>
      </w:r>
      <w:r>
        <w:rPr>
          <w:rFonts w:ascii="Times New Roman" w:hAnsi="Times New Roman" w:cs="Times New Roman"/>
        </w:rPr>
        <w:t>4</w:t>
      </w:r>
      <w:r w:rsidR="004E339E">
        <w:rPr>
          <w:rFonts w:ascii="Times New Roman" w:hAnsi="Times New Roman" w:cs="Times New Roman"/>
        </w:rPr>
        <w:t xml:space="preserve">, umieszcza się: </w:t>
      </w:r>
    </w:p>
    <w:p w:rsidR="004E339E" w:rsidRPr="00425880" w:rsidRDefault="004E339E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 w:rsidRPr="004E339E">
        <w:rPr>
          <w:rFonts w:ascii="Times New Roman" w:hAnsi="Times New Roman" w:cs="Times New Roman"/>
        </w:rPr>
        <w:t>zgłoszenie podejrzenia</w:t>
      </w:r>
      <w:r>
        <w:rPr>
          <w:rFonts w:ascii="Times New Roman" w:hAnsi="Times New Roman" w:cs="Times New Roman"/>
        </w:rPr>
        <w:t xml:space="preserve"> </w:t>
      </w:r>
      <w:r w:rsidR="00425880">
        <w:rPr>
          <w:rFonts w:ascii="Times New Roman" w:hAnsi="Times New Roman" w:cs="Times New Roman"/>
        </w:rPr>
        <w:t xml:space="preserve">krzywdzenia lub zgłoszenie krzywdzenia - </w:t>
      </w:r>
      <w:r w:rsidR="00EA4574">
        <w:rPr>
          <w:rFonts w:ascii="Times New Roman" w:hAnsi="Times New Roman" w:cs="Times New Roman"/>
          <w:i/>
        </w:rPr>
        <w:t>wzór</w:t>
      </w:r>
      <w:r w:rsidR="00425880" w:rsidRPr="00425880">
        <w:rPr>
          <w:rFonts w:ascii="Times New Roman" w:hAnsi="Times New Roman" w:cs="Times New Roman"/>
          <w:i/>
        </w:rPr>
        <w:t xml:space="preserve"> nr 1</w:t>
      </w:r>
      <w:r w:rsidR="00425880" w:rsidRPr="00425880">
        <w:rPr>
          <w:rFonts w:ascii="Times New Roman" w:hAnsi="Times New Roman" w:cs="Times New Roman"/>
        </w:rPr>
        <w:t>;</w:t>
      </w:r>
    </w:p>
    <w:p w:rsidR="00425880" w:rsidRDefault="00425880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rozmowy ze zgłaszającym, o ile jest możliwe jego sporządzenie;</w:t>
      </w:r>
    </w:p>
    <w:p w:rsidR="00425880" w:rsidRDefault="00425880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kwestionariusz oceny ryzyka występowania przemocy - </w:t>
      </w:r>
      <w:r w:rsidR="00B063F6">
        <w:rPr>
          <w:rFonts w:ascii="Times New Roman" w:hAnsi="Times New Roman" w:cs="Times New Roman"/>
          <w:i/>
        </w:rPr>
        <w:t>wzór</w:t>
      </w:r>
      <w:r w:rsidRPr="00425880">
        <w:rPr>
          <w:rFonts w:ascii="Times New Roman" w:hAnsi="Times New Roman" w:cs="Times New Roman"/>
          <w:i/>
        </w:rPr>
        <w:t xml:space="preserve"> nr 2</w:t>
      </w:r>
      <w:r>
        <w:rPr>
          <w:rFonts w:ascii="Times New Roman" w:hAnsi="Times New Roman" w:cs="Times New Roman"/>
        </w:rPr>
        <w:t>;</w:t>
      </w:r>
    </w:p>
    <w:p w:rsidR="00425880" w:rsidRDefault="00425880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protokoły i notatki z rozmów z małoletnim i osobą jemu najbliższą lub niekrzywdzącym opiekunem dziecka;</w:t>
      </w:r>
    </w:p>
    <w:p w:rsidR="00425880" w:rsidRDefault="00425880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zebrania Zespołu interwencyjnego, p</w:t>
      </w:r>
      <w:r w:rsidR="00806FA8">
        <w:rPr>
          <w:rFonts w:ascii="Times New Roman" w:hAnsi="Times New Roman" w:cs="Times New Roman"/>
        </w:rPr>
        <w:t>owołanego przez Dyrektora Zespołu</w:t>
      </w:r>
      <w:r>
        <w:rPr>
          <w:rFonts w:ascii="Times New Roman" w:hAnsi="Times New Roman" w:cs="Times New Roman"/>
        </w:rPr>
        <w:t>;</w:t>
      </w:r>
    </w:p>
    <w:p w:rsidR="00425880" w:rsidRDefault="00425880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kopię „Niebieskiej Karty </w:t>
      </w:r>
      <w:r w:rsidR="00AF4C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A”, w przypadku, gdy zostanie wszczęta procedura „Niebieskie Karty” - wzór załącznika nr 1 do rozporządzenia Rady Ministrów z dnia 6 wrześn</w:t>
      </w:r>
      <w:r w:rsidR="00806FA8">
        <w:rPr>
          <w:rFonts w:ascii="Times New Roman" w:hAnsi="Times New Roman" w:cs="Times New Roman"/>
        </w:rPr>
        <w:t xml:space="preserve">ia 2023 r. w sprawie procedury </w:t>
      </w:r>
      <w:r w:rsidR="00AF4C87">
        <w:rPr>
          <w:rFonts w:ascii="Times New Roman" w:hAnsi="Times New Roman" w:cs="Times New Roman"/>
        </w:rPr>
        <w:t>„Niebieskie Karty” oraz wzorów formularzy „Niebieska Karta”;</w:t>
      </w:r>
    </w:p>
    <w:p w:rsidR="00AF4C87" w:rsidRDefault="00AF4C87" w:rsidP="00AF4C87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kopię „Niebieskiej Karty - B”, w przypadku, gdy została wszczęta procedura „Niebieskie Karty” - wzór załącznika nr 1 do rozporządzenia Rady Ministrów z dnia 6 września 2023 r. w sprawie procedury  „Niebieskie Karty” oraz wzorów formularzy „Niebieska Karta”;</w:t>
      </w:r>
    </w:p>
    <w:p w:rsidR="00AF4C87" w:rsidRDefault="00AF4C87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rozmowy z osobą krzywdzącą - o ile taka będzie przeprowadzona</w:t>
      </w:r>
      <w:r w:rsidR="00BE6897">
        <w:rPr>
          <w:rFonts w:ascii="Times New Roman" w:hAnsi="Times New Roman" w:cs="Times New Roman"/>
        </w:rPr>
        <w:t xml:space="preserve"> - </w:t>
      </w:r>
      <w:r w:rsidR="00BE6897" w:rsidRPr="00BE6897">
        <w:rPr>
          <w:rFonts w:ascii="Times New Roman" w:hAnsi="Times New Roman" w:cs="Times New Roman"/>
          <w:i/>
        </w:rPr>
        <w:t>wzór nr 3</w:t>
      </w:r>
      <w:r w:rsidRPr="00BE6897">
        <w:rPr>
          <w:rFonts w:ascii="Times New Roman" w:hAnsi="Times New Roman" w:cs="Times New Roman"/>
          <w:i/>
        </w:rPr>
        <w:t>;</w:t>
      </w:r>
    </w:p>
    <w:p w:rsidR="00AF4C87" w:rsidRDefault="00806FA8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korespondencję pomiędzy Zespołem</w:t>
      </w:r>
      <w:r w:rsidR="00AF4C87">
        <w:rPr>
          <w:rFonts w:ascii="Times New Roman" w:hAnsi="Times New Roman" w:cs="Times New Roman"/>
        </w:rPr>
        <w:t xml:space="preserve"> a instytucjami prowadzącymi lub udzielającymi wsparcia krzywdzonemu małoletniemu;</w:t>
      </w:r>
    </w:p>
    <w:p w:rsidR="00AF4C87" w:rsidRDefault="00AF4C87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wspierania krzywdzonego małoletniego;</w:t>
      </w:r>
    </w:p>
    <w:p w:rsidR="00AF4C87" w:rsidRDefault="00AF4C87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monitorowania zachowań krzywdzonego małoletniego, opinie opiekunów grupy;</w:t>
      </w:r>
    </w:p>
    <w:p w:rsidR="00AF4C87" w:rsidRDefault="00AF4C87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efektywności wsparcia;</w:t>
      </w:r>
    </w:p>
    <w:p w:rsidR="00AF4C87" w:rsidRPr="004E339E" w:rsidRDefault="00AF4C87" w:rsidP="004E339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telefonów, adresów instytucji świadczących wsparcie ofiarom przemocy. </w:t>
      </w:r>
    </w:p>
    <w:p w:rsidR="004E339E" w:rsidRPr="0051785F" w:rsidRDefault="004E339E" w:rsidP="004E339E">
      <w:pPr>
        <w:pStyle w:val="Akapitzlist"/>
        <w:ind w:left="426"/>
        <w:jc w:val="both"/>
        <w:rPr>
          <w:rFonts w:ascii="Times New Roman" w:hAnsi="Times New Roman" w:cs="Times New Roman"/>
          <w:color w:val="FF0000"/>
        </w:rPr>
      </w:pPr>
    </w:p>
    <w:p w:rsidR="0051785F" w:rsidRDefault="0051785F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9C1156" w:rsidRDefault="009C1156" w:rsidP="0051785F">
      <w:pPr>
        <w:spacing w:after="0"/>
        <w:jc w:val="both"/>
        <w:rPr>
          <w:rFonts w:ascii="Times New Roman" w:hAnsi="Times New Roman" w:cs="Times New Roman"/>
        </w:rPr>
      </w:pPr>
    </w:p>
    <w:p w:rsidR="007B2B65" w:rsidRPr="00EA4574" w:rsidRDefault="00EA4574" w:rsidP="00EA4574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EA4574">
        <w:rPr>
          <w:rFonts w:ascii="Times New Roman" w:hAnsi="Times New Roman" w:cs="Times New Roman"/>
          <w:i/>
          <w:sz w:val="16"/>
          <w:szCs w:val="16"/>
          <w:u w:val="single"/>
        </w:rPr>
        <w:lastRenderedPageBreak/>
        <w:t>Wzór nr 1</w:t>
      </w:r>
    </w:p>
    <w:p w:rsidR="00EA4574" w:rsidRPr="00EA4574" w:rsidRDefault="00EA4574" w:rsidP="00EA457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</w:t>
      </w:r>
      <w:r w:rsidRPr="00EA4574">
        <w:rPr>
          <w:rFonts w:ascii="Times New Roman" w:hAnsi="Times New Roman" w:cs="Times New Roman"/>
          <w:i/>
          <w:sz w:val="16"/>
          <w:szCs w:val="16"/>
        </w:rPr>
        <w:t xml:space="preserve">o </w:t>
      </w:r>
      <w:r>
        <w:rPr>
          <w:rFonts w:ascii="Times New Roman" w:hAnsi="Times New Roman" w:cs="Times New Roman"/>
          <w:i/>
          <w:sz w:val="16"/>
          <w:szCs w:val="16"/>
        </w:rPr>
        <w:t>Zasad</w:t>
      </w:r>
      <w:r w:rsidRPr="00EA4574">
        <w:rPr>
          <w:rFonts w:ascii="Times New Roman" w:hAnsi="Times New Roman" w:cs="Times New Roman"/>
          <w:i/>
          <w:sz w:val="16"/>
          <w:szCs w:val="16"/>
        </w:rPr>
        <w:t xml:space="preserve"> przeglądu i aktualizacji Standardów Ochrony Małoletnich </w:t>
      </w:r>
    </w:p>
    <w:p w:rsidR="00EA4574" w:rsidRPr="00EA4574" w:rsidRDefault="00EA4574" w:rsidP="00EA457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4574">
        <w:rPr>
          <w:rFonts w:ascii="Times New Roman" w:hAnsi="Times New Roman" w:cs="Times New Roman"/>
          <w:i/>
          <w:sz w:val="16"/>
          <w:szCs w:val="16"/>
        </w:rPr>
        <w:t>oraz sposob</w:t>
      </w:r>
      <w:r>
        <w:rPr>
          <w:rFonts w:ascii="Times New Roman" w:hAnsi="Times New Roman" w:cs="Times New Roman"/>
          <w:i/>
          <w:sz w:val="16"/>
          <w:szCs w:val="16"/>
        </w:rPr>
        <w:t xml:space="preserve">ów dokumentowania i zasad </w:t>
      </w:r>
      <w:r w:rsidRPr="00EA4574">
        <w:rPr>
          <w:rFonts w:ascii="Times New Roman" w:hAnsi="Times New Roman" w:cs="Times New Roman"/>
          <w:i/>
          <w:sz w:val="16"/>
          <w:szCs w:val="16"/>
        </w:rPr>
        <w:t xml:space="preserve"> przechowywania ujawnionych </w:t>
      </w:r>
    </w:p>
    <w:p w:rsidR="00EA4574" w:rsidRPr="00EA4574" w:rsidRDefault="00EA4574" w:rsidP="00EA457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4574">
        <w:rPr>
          <w:rFonts w:ascii="Times New Roman" w:hAnsi="Times New Roman" w:cs="Times New Roman"/>
          <w:i/>
          <w:sz w:val="16"/>
          <w:szCs w:val="16"/>
        </w:rPr>
        <w:t>lub zgłoszonych incydentów lub zdarzeń zagrażających dobru małoletniego</w:t>
      </w:r>
    </w:p>
    <w:p w:rsidR="007B2B65" w:rsidRDefault="007B2B65" w:rsidP="00EA4574">
      <w:pPr>
        <w:spacing w:after="0"/>
        <w:jc w:val="right"/>
        <w:rPr>
          <w:rFonts w:ascii="Times New Roman" w:hAnsi="Times New Roman" w:cs="Times New Roman"/>
        </w:rPr>
      </w:pPr>
    </w:p>
    <w:p w:rsidR="007B2B65" w:rsidRPr="007B2B65" w:rsidRDefault="007B2B65" w:rsidP="007B2B65">
      <w:pPr>
        <w:spacing w:after="0"/>
        <w:jc w:val="center"/>
        <w:rPr>
          <w:rFonts w:ascii="Times New Roman" w:hAnsi="Times New Roman" w:cs="Times New Roman"/>
          <w:b/>
        </w:rPr>
      </w:pPr>
      <w:r w:rsidRPr="007B2B65">
        <w:rPr>
          <w:rFonts w:ascii="Times New Roman" w:hAnsi="Times New Roman" w:cs="Times New Roman"/>
          <w:b/>
        </w:rPr>
        <w:t>KARTA ZGŁOSZENIA PODEJRZEIA KRZYWDZENIA LUB KRZYWDZENIA DZIECKA</w:t>
      </w:r>
    </w:p>
    <w:p w:rsidR="007B2B65" w:rsidRDefault="007B2B65" w:rsidP="0051785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1985"/>
        <w:gridCol w:w="992"/>
        <w:gridCol w:w="4284"/>
      </w:tblGrid>
      <w:tr w:rsidR="007B2B65" w:rsidTr="00EA4574">
        <w:trPr>
          <w:trHeight w:val="526"/>
        </w:trPr>
        <w:tc>
          <w:tcPr>
            <w:tcW w:w="1951" w:type="dxa"/>
            <w:vAlign w:val="center"/>
          </w:tcPr>
          <w:p w:rsidR="007B2B65" w:rsidRDefault="007B2B65" w:rsidP="00EA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Dotyczy dziecka:</w:t>
            </w:r>
          </w:p>
        </w:tc>
        <w:tc>
          <w:tcPr>
            <w:tcW w:w="7261" w:type="dxa"/>
            <w:gridSpan w:val="3"/>
          </w:tcPr>
          <w:p w:rsidR="007B2B65" w:rsidRDefault="007B2B65" w:rsidP="0051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574" w:rsidTr="00EA4574">
        <w:trPr>
          <w:trHeight w:val="402"/>
        </w:trPr>
        <w:tc>
          <w:tcPr>
            <w:tcW w:w="1951" w:type="dxa"/>
            <w:vMerge w:val="restart"/>
            <w:vAlign w:val="center"/>
          </w:tcPr>
          <w:p w:rsidR="00EA4574" w:rsidRDefault="00EA4574" w:rsidP="00EA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zgłaszająca:</w:t>
            </w:r>
          </w:p>
        </w:tc>
        <w:tc>
          <w:tcPr>
            <w:tcW w:w="1985" w:type="dxa"/>
          </w:tcPr>
          <w:p w:rsidR="00EA4574" w:rsidRP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  <w:r w:rsidRPr="00EA4574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276" w:type="dxa"/>
            <w:gridSpan w:val="2"/>
          </w:tcPr>
          <w:p w:rsid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574" w:rsidTr="00EA4574">
        <w:trPr>
          <w:trHeight w:val="422"/>
        </w:trPr>
        <w:tc>
          <w:tcPr>
            <w:tcW w:w="1951" w:type="dxa"/>
            <w:vMerge/>
            <w:vAlign w:val="center"/>
          </w:tcPr>
          <w:p w:rsidR="00EA4574" w:rsidRDefault="00EA4574" w:rsidP="00EA4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574" w:rsidRP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  <w:r w:rsidRPr="00EA4574">
              <w:rPr>
                <w:rFonts w:ascii="Times New Roman" w:hAnsi="Times New Roman" w:cs="Times New Roman"/>
              </w:rPr>
              <w:t>Dane do kontaktu:</w:t>
            </w:r>
          </w:p>
        </w:tc>
        <w:tc>
          <w:tcPr>
            <w:tcW w:w="5276" w:type="dxa"/>
            <w:gridSpan w:val="2"/>
          </w:tcPr>
          <w:p w:rsid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574" w:rsidTr="00EA4574">
        <w:tc>
          <w:tcPr>
            <w:tcW w:w="1951" w:type="dxa"/>
            <w:vMerge/>
            <w:vAlign w:val="center"/>
          </w:tcPr>
          <w:p w:rsidR="00EA4574" w:rsidRDefault="00EA4574" w:rsidP="00EA4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574" w:rsidRP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  <w:r w:rsidRPr="00EA4574">
              <w:rPr>
                <w:rFonts w:ascii="Times New Roman" w:hAnsi="Times New Roman" w:cs="Times New Roman"/>
              </w:rPr>
              <w:t>Stopień pokrewieństwa:</w:t>
            </w:r>
          </w:p>
        </w:tc>
        <w:tc>
          <w:tcPr>
            <w:tcW w:w="5276" w:type="dxa"/>
            <w:gridSpan w:val="2"/>
          </w:tcPr>
          <w:p w:rsid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574" w:rsidTr="00EA4574">
        <w:tc>
          <w:tcPr>
            <w:tcW w:w="1951" w:type="dxa"/>
            <w:vMerge/>
            <w:vAlign w:val="center"/>
          </w:tcPr>
          <w:p w:rsidR="00EA4574" w:rsidRDefault="00EA4574" w:rsidP="00EA4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574" w:rsidRPr="00EA4574" w:rsidRDefault="00EA4574" w:rsidP="00EA4574">
            <w:pPr>
              <w:rPr>
                <w:rFonts w:ascii="Times New Roman" w:hAnsi="Times New Roman" w:cs="Times New Roman"/>
              </w:rPr>
            </w:pPr>
            <w:r w:rsidRPr="00EA4574">
              <w:rPr>
                <w:rFonts w:ascii="Times New Roman" w:hAnsi="Times New Roman" w:cs="Times New Roman"/>
              </w:rPr>
              <w:t>Źródło wiedzy lub informacji o przemocy:</w:t>
            </w:r>
          </w:p>
        </w:tc>
        <w:tc>
          <w:tcPr>
            <w:tcW w:w="5276" w:type="dxa"/>
            <w:gridSpan w:val="2"/>
          </w:tcPr>
          <w:p w:rsid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574" w:rsidTr="00EA4574">
        <w:trPr>
          <w:trHeight w:val="408"/>
        </w:trPr>
        <w:tc>
          <w:tcPr>
            <w:tcW w:w="1951" w:type="dxa"/>
            <w:vAlign w:val="center"/>
          </w:tcPr>
          <w:p w:rsidR="00EA4574" w:rsidRDefault="00EA4574" w:rsidP="00EA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zgłoszenia:</w:t>
            </w:r>
          </w:p>
        </w:tc>
        <w:tc>
          <w:tcPr>
            <w:tcW w:w="7261" w:type="dxa"/>
            <w:gridSpan w:val="3"/>
          </w:tcPr>
          <w:p w:rsid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65" w:rsidTr="00EA4574">
        <w:trPr>
          <w:trHeight w:val="550"/>
        </w:trPr>
        <w:tc>
          <w:tcPr>
            <w:tcW w:w="1951" w:type="dxa"/>
            <w:vAlign w:val="center"/>
          </w:tcPr>
          <w:p w:rsidR="007B2B65" w:rsidRDefault="007B2B65" w:rsidP="00EA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zgłoszenia:</w:t>
            </w:r>
          </w:p>
        </w:tc>
        <w:tc>
          <w:tcPr>
            <w:tcW w:w="7261" w:type="dxa"/>
            <w:gridSpan w:val="3"/>
          </w:tcPr>
          <w:p w:rsidR="007B2B65" w:rsidRDefault="007B2B65" w:rsidP="005178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pisemnie, bezpośrednio, listownie, elektronicznie, telefonicznie (niepotrzebne skreślić)</w:t>
            </w:r>
          </w:p>
        </w:tc>
      </w:tr>
      <w:tr w:rsidR="007B2B65" w:rsidTr="008438B7">
        <w:tc>
          <w:tcPr>
            <w:tcW w:w="9212" w:type="dxa"/>
            <w:gridSpan w:val="4"/>
          </w:tcPr>
          <w:p w:rsidR="007B2B65" w:rsidRDefault="007B2B65" w:rsidP="0051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574" w:rsidTr="00EA4574">
        <w:trPr>
          <w:trHeight w:val="3004"/>
        </w:trPr>
        <w:tc>
          <w:tcPr>
            <w:tcW w:w="1951" w:type="dxa"/>
          </w:tcPr>
          <w:p w:rsidR="00EA4574" w:rsidRDefault="00EA4574" w:rsidP="00EA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Fakty wskazujące na stosowaną przemoc podane przez osobę zgłaszającą:</w:t>
            </w:r>
          </w:p>
        </w:tc>
        <w:tc>
          <w:tcPr>
            <w:tcW w:w="7261" w:type="dxa"/>
            <w:gridSpan w:val="3"/>
          </w:tcPr>
          <w:p w:rsid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574" w:rsidTr="00EA4574">
        <w:trPr>
          <w:trHeight w:val="2404"/>
        </w:trPr>
        <w:tc>
          <w:tcPr>
            <w:tcW w:w="1951" w:type="dxa"/>
          </w:tcPr>
          <w:p w:rsidR="00EA4574" w:rsidRDefault="00EA4574" w:rsidP="00EA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informacje o dziecku, rodzinie:</w:t>
            </w:r>
          </w:p>
        </w:tc>
        <w:tc>
          <w:tcPr>
            <w:tcW w:w="7261" w:type="dxa"/>
            <w:gridSpan w:val="3"/>
          </w:tcPr>
          <w:p w:rsid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574" w:rsidTr="00EA4574">
        <w:trPr>
          <w:trHeight w:val="1262"/>
        </w:trPr>
        <w:tc>
          <w:tcPr>
            <w:tcW w:w="1951" w:type="dxa"/>
          </w:tcPr>
          <w:p w:rsid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Wskazanie potencjalnej osoby stosującej przemoc:</w:t>
            </w:r>
          </w:p>
        </w:tc>
        <w:tc>
          <w:tcPr>
            <w:tcW w:w="7261" w:type="dxa"/>
            <w:gridSpan w:val="3"/>
          </w:tcPr>
          <w:p w:rsidR="00EA4574" w:rsidRDefault="00EA4574" w:rsidP="005178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65" w:rsidTr="00EA4574">
        <w:trPr>
          <w:trHeight w:val="1402"/>
        </w:trPr>
        <w:tc>
          <w:tcPr>
            <w:tcW w:w="4928" w:type="dxa"/>
            <w:gridSpan w:val="3"/>
          </w:tcPr>
          <w:p w:rsidR="007B2B65" w:rsidRDefault="007B2B65" w:rsidP="005178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Czytelny podpis osoby zgłaszającej:</w:t>
            </w:r>
          </w:p>
        </w:tc>
        <w:tc>
          <w:tcPr>
            <w:tcW w:w="4284" w:type="dxa"/>
          </w:tcPr>
          <w:p w:rsidR="007B2B65" w:rsidRDefault="007B2B65" w:rsidP="00EA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Czytelny podpis osoby przyjmującej zgłoszenie:</w:t>
            </w:r>
          </w:p>
        </w:tc>
      </w:tr>
    </w:tbl>
    <w:p w:rsidR="007B2B65" w:rsidRDefault="007B2B65" w:rsidP="0051785F">
      <w:pPr>
        <w:spacing w:after="0"/>
        <w:jc w:val="both"/>
        <w:rPr>
          <w:rFonts w:ascii="Times New Roman" w:hAnsi="Times New Roman" w:cs="Times New Roman"/>
        </w:rPr>
      </w:pPr>
    </w:p>
    <w:p w:rsidR="00EA4574" w:rsidRPr="00EA4574" w:rsidRDefault="00EA4574" w:rsidP="00EA4574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EA4574">
        <w:rPr>
          <w:rFonts w:ascii="Times New Roman" w:hAnsi="Times New Roman" w:cs="Times New Roman"/>
          <w:i/>
          <w:sz w:val="16"/>
          <w:szCs w:val="16"/>
          <w:u w:val="single"/>
        </w:rPr>
        <w:lastRenderedPageBreak/>
        <w:t xml:space="preserve">Wzór nr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2</w:t>
      </w:r>
    </w:p>
    <w:p w:rsidR="00EA4574" w:rsidRPr="00EA4574" w:rsidRDefault="00EA4574" w:rsidP="00EA457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</w:t>
      </w:r>
      <w:r w:rsidRPr="00EA4574">
        <w:rPr>
          <w:rFonts w:ascii="Times New Roman" w:hAnsi="Times New Roman" w:cs="Times New Roman"/>
          <w:i/>
          <w:sz w:val="16"/>
          <w:szCs w:val="16"/>
        </w:rPr>
        <w:t xml:space="preserve">o </w:t>
      </w:r>
      <w:r>
        <w:rPr>
          <w:rFonts w:ascii="Times New Roman" w:hAnsi="Times New Roman" w:cs="Times New Roman"/>
          <w:i/>
          <w:sz w:val="16"/>
          <w:szCs w:val="16"/>
        </w:rPr>
        <w:t>Zasad</w:t>
      </w:r>
      <w:r w:rsidRPr="00EA4574">
        <w:rPr>
          <w:rFonts w:ascii="Times New Roman" w:hAnsi="Times New Roman" w:cs="Times New Roman"/>
          <w:i/>
          <w:sz w:val="16"/>
          <w:szCs w:val="16"/>
        </w:rPr>
        <w:t xml:space="preserve"> przeglądu i aktualizacji Standardów Ochrony Małoletnich </w:t>
      </w:r>
    </w:p>
    <w:p w:rsidR="00EA4574" w:rsidRPr="00EA4574" w:rsidRDefault="00EA4574" w:rsidP="00EA457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4574">
        <w:rPr>
          <w:rFonts w:ascii="Times New Roman" w:hAnsi="Times New Roman" w:cs="Times New Roman"/>
          <w:i/>
          <w:sz w:val="16"/>
          <w:szCs w:val="16"/>
        </w:rPr>
        <w:t>oraz sposob</w:t>
      </w:r>
      <w:r>
        <w:rPr>
          <w:rFonts w:ascii="Times New Roman" w:hAnsi="Times New Roman" w:cs="Times New Roman"/>
          <w:i/>
          <w:sz w:val="16"/>
          <w:szCs w:val="16"/>
        </w:rPr>
        <w:t xml:space="preserve">ów dokumentowania i zasad </w:t>
      </w:r>
      <w:r w:rsidRPr="00EA4574">
        <w:rPr>
          <w:rFonts w:ascii="Times New Roman" w:hAnsi="Times New Roman" w:cs="Times New Roman"/>
          <w:i/>
          <w:sz w:val="16"/>
          <w:szCs w:val="16"/>
        </w:rPr>
        <w:t xml:space="preserve"> przechowywania ujawnionych </w:t>
      </w:r>
    </w:p>
    <w:p w:rsidR="00EA4574" w:rsidRPr="00EA4574" w:rsidRDefault="00EA4574" w:rsidP="00EA457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4574">
        <w:rPr>
          <w:rFonts w:ascii="Times New Roman" w:hAnsi="Times New Roman" w:cs="Times New Roman"/>
          <w:i/>
          <w:sz w:val="16"/>
          <w:szCs w:val="16"/>
        </w:rPr>
        <w:t>lub zgłoszonych incydentów lub zdarzeń zagrażających dobru małoletniego</w:t>
      </w:r>
    </w:p>
    <w:p w:rsidR="00EA4574" w:rsidRDefault="00EA4574" w:rsidP="0051785F">
      <w:pPr>
        <w:spacing w:after="0"/>
        <w:jc w:val="both"/>
        <w:rPr>
          <w:rFonts w:ascii="Times New Roman" w:hAnsi="Times New Roman" w:cs="Times New Roman"/>
        </w:rPr>
      </w:pPr>
    </w:p>
    <w:p w:rsidR="00EA4574" w:rsidRDefault="00EA4574" w:rsidP="005178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91962" cy="3912042"/>
            <wp:effectExtent l="19050" t="0" r="398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52" cy="391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74" w:rsidRDefault="00EA4574" w:rsidP="005178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94128" cy="4193195"/>
            <wp:effectExtent l="19050" t="0" r="182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15" cy="419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6" w:rsidRDefault="00B063F6" w:rsidP="005178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6034111" cy="8698727"/>
            <wp:effectExtent l="19050" t="0" r="4739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685" cy="870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6" w:rsidRDefault="00B063F6" w:rsidP="0051785F">
      <w:pPr>
        <w:spacing w:after="0"/>
        <w:jc w:val="both"/>
        <w:rPr>
          <w:rFonts w:ascii="Times New Roman" w:hAnsi="Times New Roman" w:cs="Times New Roman"/>
        </w:rPr>
      </w:pPr>
    </w:p>
    <w:p w:rsidR="00806FA8" w:rsidRPr="00806FA8" w:rsidRDefault="00806FA8" w:rsidP="00B063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6FA8">
        <w:rPr>
          <w:rFonts w:ascii="Times New Roman" w:hAnsi="Times New Roman" w:cs="Times New Roman"/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5817208" cy="888955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2" r="1123" b="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11" cy="888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A8" w:rsidRPr="00806FA8" w:rsidRDefault="00806FA8" w:rsidP="00B063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6FA8">
        <w:rPr>
          <w:rFonts w:ascii="Times New Roman" w:hAnsi="Times New Roman" w:cs="Times New Roman"/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5944429" cy="8878011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2" r="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9" cy="88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F6" w:rsidRPr="00EA4574" w:rsidRDefault="00B063F6" w:rsidP="00B063F6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EA4574">
        <w:rPr>
          <w:rFonts w:ascii="Times New Roman" w:hAnsi="Times New Roman" w:cs="Times New Roman"/>
          <w:i/>
          <w:sz w:val="16"/>
          <w:szCs w:val="16"/>
          <w:u w:val="single"/>
        </w:rPr>
        <w:lastRenderedPageBreak/>
        <w:t xml:space="preserve">Wzór nr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3</w:t>
      </w:r>
    </w:p>
    <w:p w:rsidR="00B063F6" w:rsidRPr="00EA4574" w:rsidRDefault="00B063F6" w:rsidP="00B063F6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</w:t>
      </w:r>
      <w:r w:rsidRPr="00EA4574">
        <w:rPr>
          <w:rFonts w:ascii="Times New Roman" w:hAnsi="Times New Roman" w:cs="Times New Roman"/>
          <w:i/>
          <w:sz w:val="16"/>
          <w:szCs w:val="16"/>
        </w:rPr>
        <w:t xml:space="preserve">o </w:t>
      </w:r>
      <w:r>
        <w:rPr>
          <w:rFonts w:ascii="Times New Roman" w:hAnsi="Times New Roman" w:cs="Times New Roman"/>
          <w:i/>
          <w:sz w:val="16"/>
          <w:szCs w:val="16"/>
        </w:rPr>
        <w:t>Zasad</w:t>
      </w:r>
      <w:r w:rsidRPr="00EA4574">
        <w:rPr>
          <w:rFonts w:ascii="Times New Roman" w:hAnsi="Times New Roman" w:cs="Times New Roman"/>
          <w:i/>
          <w:sz w:val="16"/>
          <w:szCs w:val="16"/>
        </w:rPr>
        <w:t xml:space="preserve"> przeglądu i aktualizacji Standardów Ochrony Małoletnich </w:t>
      </w:r>
    </w:p>
    <w:p w:rsidR="00B063F6" w:rsidRPr="00EA4574" w:rsidRDefault="00B063F6" w:rsidP="00B063F6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4574">
        <w:rPr>
          <w:rFonts w:ascii="Times New Roman" w:hAnsi="Times New Roman" w:cs="Times New Roman"/>
          <w:i/>
          <w:sz w:val="16"/>
          <w:szCs w:val="16"/>
        </w:rPr>
        <w:t>oraz sposob</w:t>
      </w:r>
      <w:r>
        <w:rPr>
          <w:rFonts w:ascii="Times New Roman" w:hAnsi="Times New Roman" w:cs="Times New Roman"/>
          <w:i/>
          <w:sz w:val="16"/>
          <w:szCs w:val="16"/>
        </w:rPr>
        <w:t xml:space="preserve">ów dokumentowania i zasad </w:t>
      </w:r>
      <w:r w:rsidRPr="00EA4574">
        <w:rPr>
          <w:rFonts w:ascii="Times New Roman" w:hAnsi="Times New Roman" w:cs="Times New Roman"/>
          <w:i/>
          <w:sz w:val="16"/>
          <w:szCs w:val="16"/>
        </w:rPr>
        <w:t xml:space="preserve"> przechowywania ujawnionych </w:t>
      </w:r>
    </w:p>
    <w:p w:rsidR="00B063F6" w:rsidRPr="00EA4574" w:rsidRDefault="00B063F6" w:rsidP="00B063F6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4574">
        <w:rPr>
          <w:rFonts w:ascii="Times New Roman" w:hAnsi="Times New Roman" w:cs="Times New Roman"/>
          <w:i/>
          <w:sz w:val="16"/>
          <w:szCs w:val="16"/>
        </w:rPr>
        <w:t>lub zgłoszonych incydentów lub zdarzeń zagrażających dobru małoletniego</w:t>
      </w:r>
    </w:p>
    <w:p w:rsidR="00B063F6" w:rsidRDefault="00B063F6" w:rsidP="0051785F">
      <w:pPr>
        <w:spacing w:after="0"/>
        <w:jc w:val="both"/>
        <w:rPr>
          <w:rFonts w:ascii="Times New Roman" w:hAnsi="Times New Roman" w:cs="Times New Roman"/>
        </w:rPr>
      </w:pPr>
    </w:p>
    <w:p w:rsidR="00B063F6" w:rsidRDefault="00B063F6" w:rsidP="0051785F">
      <w:pPr>
        <w:spacing w:after="0"/>
        <w:jc w:val="both"/>
        <w:rPr>
          <w:rFonts w:ascii="Times New Roman" w:hAnsi="Times New Roman" w:cs="Times New Roman"/>
        </w:rPr>
      </w:pPr>
    </w:p>
    <w:p w:rsidR="00B063F6" w:rsidRPr="00B063F6" w:rsidRDefault="00B063F6" w:rsidP="00B063F6">
      <w:pPr>
        <w:spacing w:after="0"/>
        <w:jc w:val="right"/>
        <w:rPr>
          <w:rFonts w:ascii="Times New Roman" w:eastAsia="Arial" w:hAnsi="Times New Roman" w:cs="Times New Roman"/>
          <w:lang w:eastAsia="zh-CN"/>
        </w:rPr>
      </w:pPr>
      <w:r w:rsidRPr="00B063F6">
        <w:rPr>
          <w:rFonts w:ascii="Times New Roman" w:eastAsia="Arial" w:hAnsi="Times New Roman" w:cs="Times New Roman"/>
          <w:lang w:eastAsia="zh-CN"/>
        </w:rPr>
        <w:t xml:space="preserve">____________________, </w:t>
      </w:r>
      <w:bookmarkStart w:id="0" w:name="_Hlk124845509"/>
      <w:r w:rsidRPr="00B063F6">
        <w:rPr>
          <w:rFonts w:ascii="Times New Roman" w:eastAsia="Arial" w:hAnsi="Times New Roman" w:cs="Times New Roman"/>
          <w:lang w:eastAsia="zh-CN"/>
        </w:rPr>
        <w:t>_</w:t>
      </w:r>
      <w:r w:rsidR="000B44B0">
        <w:rPr>
          <w:rFonts w:ascii="Times New Roman" w:eastAsia="Arial" w:hAnsi="Times New Roman" w:cs="Times New Roman"/>
          <w:lang w:eastAsia="zh-CN"/>
        </w:rPr>
        <w:t>__</w:t>
      </w:r>
      <w:r w:rsidRPr="00B063F6">
        <w:rPr>
          <w:rFonts w:ascii="Times New Roman" w:eastAsia="Arial" w:hAnsi="Times New Roman" w:cs="Times New Roman"/>
          <w:lang w:eastAsia="zh-CN"/>
        </w:rPr>
        <w:t>_/_</w:t>
      </w:r>
      <w:r w:rsidR="000B44B0">
        <w:rPr>
          <w:rFonts w:ascii="Times New Roman" w:eastAsia="Arial" w:hAnsi="Times New Roman" w:cs="Times New Roman"/>
          <w:lang w:eastAsia="zh-CN"/>
        </w:rPr>
        <w:t>__</w:t>
      </w:r>
      <w:r w:rsidRPr="00B063F6">
        <w:rPr>
          <w:rFonts w:ascii="Times New Roman" w:eastAsia="Arial" w:hAnsi="Times New Roman" w:cs="Times New Roman"/>
          <w:lang w:eastAsia="zh-CN"/>
        </w:rPr>
        <w:t>_/</w:t>
      </w:r>
      <w:r w:rsidR="000B44B0">
        <w:rPr>
          <w:rFonts w:ascii="Times New Roman" w:eastAsia="Arial" w:hAnsi="Times New Roman" w:cs="Times New Roman"/>
          <w:lang w:eastAsia="zh-CN"/>
        </w:rPr>
        <w:t>__</w:t>
      </w:r>
      <w:r w:rsidRPr="00B063F6">
        <w:rPr>
          <w:rFonts w:ascii="Times New Roman" w:eastAsia="Arial" w:hAnsi="Times New Roman" w:cs="Times New Roman"/>
          <w:lang w:eastAsia="zh-CN"/>
        </w:rPr>
        <w:t>____ r.</w:t>
      </w:r>
      <w:bookmarkEnd w:id="0"/>
    </w:p>
    <w:p w:rsidR="00B063F6" w:rsidRPr="00B063F6" w:rsidRDefault="00B063F6" w:rsidP="000B44B0">
      <w:pPr>
        <w:spacing w:after="0"/>
        <w:ind w:left="4956" w:firstLine="708"/>
        <w:rPr>
          <w:rFonts w:ascii="Times New Roman" w:eastAsia="Arial" w:hAnsi="Times New Roman" w:cs="Times New Roman"/>
          <w:sz w:val="18"/>
          <w:szCs w:val="18"/>
          <w:lang w:eastAsia="zh-CN"/>
        </w:rPr>
      </w:pPr>
      <w:r w:rsidRPr="00B063F6">
        <w:rPr>
          <w:rFonts w:ascii="Times New Roman" w:eastAsia="Arial" w:hAnsi="Times New Roman" w:cs="Times New Roman"/>
          <w:sz w:val="18"/>
          <w:szCs w:val="18"/>
          <w:lang w:eastAsia="zh-CN"/>
        </w:rPr>
        <w:t>(miejscowość</w:t>
      </w:r>
      <w:r w:rsidR="000B44B0">
        <w:rPr>
          <w:rFonts w:ascii="Times New Roman" w:eastAsia="Arial" w:hAnsi="Times New Roman" w:cs="Times New Roman"/>
          <w:sz w:val="18"/>
          <w:szCs w:val="18"/>
          <w:lang w:eastAsia="zh-CN"/>
        </w:rPr>
        <w:t>)</w:t>
      </w:r>
      <w:r w:rsidRPr="00B063F6">
        <w:rPr>
          <w:rFonts w:ascii="Times New Roman" w:eastAsia="Arial" w:hAnsi="Times New Roman" w:cs="Times New Roman"/>
          <w:sz w:val="18"/>
          <w:szCs w:val="18"/>
          <w:lang w:eastAsia="zh-CN"/>
        </w:rPr>
        <w:t xml:space="preserve"> </w:t>
      </w:r>
      <w:r w:rsidR="000B44B0">
        <w:rPr>
          <w:rFonts w:ascii="Times New Roman" w:eastAsia="Arial" w:hAnsi="Times New Roman" w:cs="Times New Roman"/>
          <w:sz w:val="18"/>
          <w:szCs w:val="18"/>
          <w:lang w:eastAsia="zh-CN"/>
        </w:rPr>
        <w:t xml:space="preserve">                      (</w:t>
      </w:r>
      <w:proofErr w:type="spellStart"/>
      <w:r w:rsidR="000B44B0">
        <w:rPr>
          <w:rFonts w:ascii="Times New Roman" w:eastAsia="Arial" w:hAnsi="Times New Roman" w:cs="Times New Roman"/>
          <w:sz w:val="18"/>
          <w:szCs w:val="18"/>
          <w:lang w:eastAsia="zh-CN"/>
        </w:rPr>
        <w:t>dd</w:t>
      </w:r>
      <w:proofErr w:type="spellEnd"/>
      <w:r w:rsidR="000B44B0">
        <w:rPr>
          <w:rFonts w:ascii="Times New Roman" w:eastAsia="Arial" w:hAnsi="Times New Roman" w:cs="Times New Roman"/>
          <w:sz w:val="18"/>
          <w:szCs w:val="18"/>
          <w:lang w:eastAsia="zh-CN"/>
        </w:rPr>
        <w:t>/mm/</w:t>
      </w:r>
      <w:proofErr w:type="spellStart"/>
      <w:r w:rsidR="000B44B0">
        <w:rPr>
          <w:rFonts w:ascii="Times New Roman" w:eastAsia="Arial" w:hAnsi="Times New Roman" w:cs="Times New Roman"/>
          <w:sz w:val="18"/>
          <w:szCs w:val="18"/>
          <w:lang w:eastAsia="zh-CN"/>
        </w:rPr>
        <w:t>rr</w:t>
      </w:r>
      <w:proofErr w:type="spellEnd"/>
      <w:r w:rsidRPr="00B063F6">
        <w:rPr>
          <w:rFonts w:ascii="Times New Roman" w:eastAsia="Arial" w:hAnsi="Times New Roman" w:cs="Times New Roman"/>
          <w:sz w:val="18"/>
          <w:szCs w:val="18"/>
          <w:lang w:eastAsia="zh-CN"/>
        </w:rPr>
        <w:t>)</w:t>
      </w:r>
      <w:r w:rsidRPr="00B063F6">
        <w:rPr>
          <w:rFonts w:ascii="Times New Roman" w:eastAsia="Arial" w:hAnsi="Times New Roman" w:cs="Times New Roman"/>
          <w:sz w:val="18"/>
          <w:szCs w:val="18"/>
          <w:lang w:eastAsia="zh-CN"/>
        </w:rPr>
        <w:tab/>
      </w:r>
    </w:p>
    <w:p w:rsidR="00B063F6" w:rsidRPr="00B063F6" w:rsidRDefault="00B063F6" w:rsidP="00B063F6">
      <w:pPr>
        <w:pStyle w:val="normal"/>
        <w:spacing w:line="240" w:lineRule="auto"/>
        <w:ind w:left="2880" w:firstLine="720"/>
        <w:jc w:val="right"/>
        <w:rPr>
          <w:rFonts w:ascii="Times New Roman" w:hAnsi="Times New Roman" w:cs="Times New Roman"/>
          <w:b/>
          <w:sz w:val="28"/>
        </w:rPr>
      </w:pPr>
    </w:p>
    <w:p w:rsidR="00B063F6" w:rsidRPr="000B44B0" w:rsidRDefault="00B063F6" w:rsidP="000B44B0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B063F6">
        <w:rPr>
          <w:rFonts w:ascii="Times New Roman" w:eastAsia="Calibri" w:hAnsi="Times New Roman" w:cs="Times New Roman"/>
          <w:sz w:val="18"/>
          <w:szCs w:val="18"/>
        </w:rPr>
        <w:tab/>
      </w:r>
    </w:p>
    <w:p w:rsidR="00B063F6" w:rsidRPr="00B063F6" w:rsidRDefault="00B063F6" w:rsidP="00B063F6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Protokół z rozmowy z osobą krzywdzącą</w:t>
      </w:r>
    </w:p>
    <w:p w:rsidR="00B063F6" w:rsidRPr="00B063F6" w:rsidRDefault="00B063F6" w:rsidP="00B063F6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B063F6" w:rsidRPr="00B063F6" w:rsidRDefault="00B063F6" w:rsidP="00B063F6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:rsidR="00B063F6" w:rsidRPr="00B063F6" w:rsidRDefault="000B44B0" w:rsidP="00B063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dniu ____________________</w:t>
      </w:r>
      <w:r w:rsidR="00B063F6" w:rsidRPr="00B063F6">
        <w:rPr>
          <w:rFonts w:ascii="Times New Roman" w:eastAsia="Calibri" w:hAnsi="Times New Roman" w:cs="Times New Roman"/>
          <w:sz w:val="24"/>
          <w:szCs w:val="24"/>
        </w:rPr>
        <w:t xml:space="preserve"> odbył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63F6" w:rsidRPr="00B063F6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rozmowa</w:t>
      </w:r>
      <w:r w:rsidR="00B063F6" w:rsidRPr="00B06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63F6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której </w:t>
      </w:r>
      <w:r w:rsidR="00B063F6" w:rsidRPr="00B063F6">
        <w:rPr>
          <w:rFonts w:ascii="Times New Roman" w:eastAsia="Calibri" w:hAnsi="Times New Roman" w:cs="Times New Roman"/>
          <w:sz w:val="24"/>
          <w:szCs w:val="24"/>
        </w:rPr>
        <w:t>uczestniczyli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3F6" w:rsidRPr="00B063F6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063F6" w:rsidRPr="00B063F6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B063F6">
        <w:rPr>
          <w:rFonts w:ascii="Times New Roman" w:hAnsi="Times New Roman" w:cs="Times New Roman"/>
          <w:sz w:val="24"/>
          <w:szCs w:val="24"/>
        </w:rPr>
        <w:t>_______</w:t>
      </w:r>
    </w:p>
    <w:p w:rsidR="00B063F6" w:rsidRPr="00B063F6" w:rsidRDefault="00B063F6" w:rsidP="00B063F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/>
          <w:sz w:val="24"/>
          <w:szCs w:val="24"/>
        </w:rPr>
      </w:pPr>
      <w:r w:rsidRPr="00B063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 w:rsidR="000B44B0">
        <w:rPr>
          <w:rFonts w:ascii="Times New Roman" w:hAnsi="Times New Roman" w:cs="Times New Roman"/>
          <w:sz w:val="24"/>
          <w:szCs w:val="24"/>
        </w:rPr>
        <w:t>.</w:t>
      </w:r>
    </w:p>
    <w:p w:rsidR="00B063F6" w:rsidRPr="000B44B0" w:rsidRDefault="00B063F6" w:rsidP="00B063F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0B44B0">
        <w:rPr>
          <w:rFonts w:ascii="Times New Roman" w:eastAsia="Calibri" w:hAnsi="Times New Roman" w:cs="Times New Roman"/>
          <w:iCs/>
          <w:sz w:val="16"/>
          <w:szCs w:val="16"/>
        </w:rPr>
        <w:t xml:space="preserve">(imiona i nazwiska oraz </w:t>
      </w:r>
      <w:r w:rsidR="000B44B0">
        <w:rPr>
          <w:rFonts w:ascii="Times New Roman" w:eastAsia="Calibri" w:hAnsi="Times New Roman" w:cs="Times New Roman"/>
          <w:iCs/>
          <w:sz w:val="16"/>
          <w:szCs w:val="16"/>
        </w:rPr>
        <w:t>status</w:t>
      </w:r>
      <w:r w:rsidR="00BE6897">
        <w:rPr>
          <w:rFonts w:ascii="Times New Roman" w:eastAsia="Calibri" w:hAnsi="Times New Roman" w:cs="Times New Roman"/>
          <w:iCs/>
          <w:sz w:val="16"/>
          <w:szCs w:val="16"/>
        </w:rPr>
        <w:t>y</w:t>
      </w:r>
      <w:r w:rsidR="000B44B0">
        <w:rPr>
          <w:rFonts w:ascii="Times New Roman" w:eastAsia="Calibri" w:hAnsi="Times New Roman" w:cs="Times New Roman"/>
          <w:iCs/>
          <w:sz w:val="16"/>
          <w:szCs w:val="16"/>
        </w:rPr>
        <w:t xml:space="preserve"> os</w:t>
      </w:r>
      <w:r w:rsidR="00BE6897">
        <w:rPr>
          <w:rFonts w:ascii="Times New Roman" w:eastAsia="Calibri" w:hAnsi="Times New Roman" w:cs="Times New Roman"/>
          <w:iCs/>
          <w:sz w:val="16"/>
          <w:szCs w:val="16"/>
        </w:rPr>
        <w:t>ób biorących</w:t>
      </w:r>
      <w:r w:rsidR="000B44B0">
        <w:rPr>
          <w:rFonts w:ascii="Times New Roman" w:eastAsia="Calibri" w:hAnsi="Times New Roman" w:cs="Times New Roman"/>
          <w:iCs/>
          <w:sz w:val="16"/>
          <w:szCs w:val="16"/>
        </w:rPr>
        <w:t xml:space="preserve"> udział w rozmowie</w:t>
      </w:r>
      <w:r w:rsidRPr="000B44B0">
        <w:rPr>
          <w:rFonts w:ascii="Times New Roman" w:eastAsia="Calibri" w:hAnsi="Times New Roman" w:cs="Times New Roman"/>
          <w:iCs/>
          <w:sz w:val="16"/>
          <w:szCs w:val="16"/>
        </w:rPr>
        <w:t>)</w:t>
      </w:r>
    </w:p>
    <w:p w:rsidR="00B063F6" w:rsidRDefault="00B063F6" w:rsidP="000B44B0">
      <w:pPr>
        <w:spacing w:after="0" w:line="240" w:lineRule="auto"/>
        <w:rPr>
          <w:rFonts w:ascii="Times New Roman" w:eastAsia="Calibri" w:hAnsi="Times New Roman" w:cs="Times New Roman"/>
          <w:color w:val="7F7F7F"/>
          <w:sz w:val="16"/>
          <w:szCs w:val="16"/>
        </w:rPr>
      </w:pPr>
    </w:p>
    <w:p w:rsidR="000B44B0" w:rsidRPr="00B063F6" w:rsidRDefault="000B44B0" w:rsidP="00B063F6">
      <w:pPr>
        <w:spacing w:after="0" w:line="240" w:lineRule="auto"/>
        <w:jc w:val="center"/>
        <w:rPr>
          <w:rFonts w:ascii="Times New Roman" w:eastAsia="Calibri" w:hAnsi="Times New Roman" w:cs="Times New Roman"/>
          <w:color w:val="7F7F7F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B44B0" w:rsidTr="000B44B0">
        <w:tc>
          <w:tcPr>
            <w:tcW w:w="9212" w:type="dxa"/>
          </w:tcPr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Treść:</w:t>
            </w: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4B0" w:rsidRDefault="000B44B0" w:rsidP="00B0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44B0" w:rsidRDefault="000B44B0" w:rsidP="00B0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F6" w:rsidRPr="000B44B0" w:rsidRDefault="000B44B0" w:rsidP="000B44B0">
      <w:pPr>
        <w:spacing w:after="0" w:line="240" w:lineRule="auto"/>
        <w:rPr>
          <w:rFonts w:ascii="Times New Roman" w:eastAsia="Calibri" w:hAnsi="Times New Roman" w:cs="Times New Roman"/>
          <w:i/>
          <w:color w:val="7F7F7F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7F7F7F"/>
          <w:sz w:val="16"/>
          <w:szCs w:val="16"/>
        </w:rPr>
        <w:t xml:space="preserve">          </w:t>
      </w:r>
    </w:p>
    <w:p w:rsidR="00B063F6" w:rsidRPr="00B063F6" w:rsidRDefault="00B063F6" w:rsidP="00B063F6">
      <w:pPr>
        <w:pStyle w:val="normal"/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063F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</w:t>
      </w:r>
      <w:r w:rsidRPr="00B063F6">
        <w:rPr>
          <w:rFonts w:ascii="Times New Roman" w:hAnsi="Times New Roman" w:cs="Times New Roman"/>
        </w:rPr>
        <w:t xml:space="preserve"> </w:t>
      </w:r>
      <w:r w:rsidR="000B44B0">
        <w:rPr>
          <w:rFonts w:ascii="Times New Roman" w:hAnsi="Times New Roman" w:cs="Times New Roman"/>
        </w:rPr>
        <w:t>________________</w:t>
      </w:r>
      <w:r w:rsidRPr="00B063F6">
        <w:rPr>
          <w:rFonts w:ascii="Times New Roman" w:hAnsi="Times New Roman" w:cs="Times New Roman"/>
          <w:sz w:val="24"/>
          <w:szCs w:val="24"/>
        </w:rPr>
        <w:t>________________</w:t>
      </w:r>
      <w:r w:rsidRPr="00B063F6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B063F6" w:rsidRPr="000B44B0" w:rsidRDefault="00B063F6" w:rsidP="000B44B0">
      <w:pPr>
        <w:pStyle w:val="normal"/>
        <w:spacing w:line="240" w:lineRule="auto"/>
        <w:jc w:val="center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0B44B0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                                                                                                        </w:t>
      </w:r>
      <w:r w:rsidR="000B44B0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                               </w:t>
      </w:r>
      <w:r w:rsidRPr="000B44B0">
        <w:rPr>
          <w:rFonts w:ascii="Times New Roman" w:hAnsi="Times New Roman" w:cs="Times New Roman"/>
          <w:iCs/>
          <w:color w:val="auto"/>
          <w:sz w:val="16"/>
          <w:szCs w:val="16"/>
        </w:rPr>
        <w:t>(</w:t>
      </w:r>
      <w:r w:rsidR="000B44B0" w:rsidRPr="000B44B0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czytelny </w:t>
      </w:r>
      <w:r w:rsidRPr="000B44B0">
        <w:rPr>
          <w:rFonts w:ascii="Times New Roman" w:hAnsi="Times New Roman" w:cs="Times New Roman"/>
          <w:iCs/>
          <w:color w:val="auto"/>
          <w:sz w:val="16"/>
          <w:szCs w:val="16"/>
        </w:rPr>
        <w:t>podpis</w:t>
      </w:r>
      <w:r w:rsidR="000B44B0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 osoby sporządzającej protokół</w:t>
      </w:r>
      <w:r w:rsidRPr="000B44B0">
        <w:rPr>
          <w:rFonts w:ascii="Times New Roman" w:hAnsi="Times New Roman" w:cs="Times New Roman"/>
          <w:iCs/>
          <w:color w:val="auto"/>
          <w:sz w:val="16"/>
          <w:szCs w:val="16"/>
        </w:rPr>
        <w:t>)</w:t>
      </w:r>
    </w:p>
    <w:sectPr w:rsidR="00B063F6" w:rsidRPr="000B44B0" w:rsidSect="0067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F1B"/>
    <w:multiLevelType w:val="hybridMultilevel"/>
    <w:tmpl w:val="44E44424"/>
    <w:lvl w:ilvl="0" w:tplc="A62446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123BA"/>
    <w:multiLevelType w:val="hybridMultilevel"/>
    <w:tmpl w:val="8BC46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D13F6"/>
    <w:multiLevelType w:val="hybridMultilevel"/>
    <w:tmpl w:val="AC98DF2C"/>
    <w:lvl w:ilvl="0" w:tplc="532652E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00CB"/>
    <w:multiLevelType w:val="hybridMultilevel"/>
    <w:tmpl w:val="FDD0C35E"/>
    <w:lvl w:ilvl="0" w:tplc="674E9F78">
      <w:start w:val="1"/>
      <w:numFmt w:val="decimal"/>
      <w:lvlText w:val="%1)"/>
      <w:lvlJc w:val="left"/>
      <w:pPr>
        <w:ind w:left="12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785F"/>
    <w:rsid w:val="000B44B0"/>
    <w:rsid w:val="000E73A7"/>
    <w:rsid w:val="00332292"/>
    <w:rsid w:val="00425880"/>
    <w:rsid w:val="004E339E"/>
    <w:rsid w:val="0051785F"/>
    <w:rsid w:val="00551A2F"/>
    <w:rsid w:val="00670E88"/>
    <w:rsid w:val="00671B33"/>
    <w:rsid w:val="006C7D91"/>
    <w:rsid w:val="007B2B65"/>
    <w:rsid w:val="00806FA8"/>
    <w:rsid w:val="008E5CED"/>
    <w:rsid w:val="00965FF9"/>
    <w:rsid w:val="009C1156"/>
    <w:rsid w:val="00AF4C87"/>
    <w:rsid w:val="00B063F6"/>
    <w:rsid w:val="00BE6897"/>
    <w:rsid w:val="00C56678"/>
    <w:rsid w:val="00DF30A2"/>
    <w:rsid w:val="00E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85F"/>
    <w:pPr>
      <w:ind w:left="720"/>
      <w:contextualSpacing/>
    </w:pPr>
  </w:style>
  <w:style w:type="paragraph" w:customStyle="1" w:styleId="Standard">
    <w:name w:val="Standard"/>
    <w:rsid w:val="009C115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lang w:eastAsia="zh-CN" w:bidi="hi-IN"/>
    </w:rPr>
  </w:style>
  <w:style w:type="table" w:styleId="Tabela-Siatka">
    <w:name w:val="Table Grid"/>
    <w:basedOn w:val="Standardowy"/>
    <w:uiPriority w:val="59"/>
    <w:rsid w:val="007B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74"/>
    <w:rPr>
      <w:rFonts w:ascii="Tahoma" w:hAnsi="Tahoma" w:cs="Tahoma"/>
      <w:sz w:val="16"/>
      <w:szCs w:val="16"/>
    </w:rPr>
  </w:style>
  <w:style w:type="paragraph" w:customStyle="1" w:styleId="normal">
    <w:name w:val="normal"/>
    <w:rsid w:val="00B063F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zsmtuser14</dc:creator>
  <cp:lastModifiedBy>zsmtuser14</cp:lastModifiedBy>
  <cp:revision>10</cp:revision>
  <dcterms:created xsi:type="dcterms:W3CDTF">2024-03-04T08:59:00Z</dcterms:created>
  <dcterms:modified xsi:type="dcterms:W3CDTF">2024-03-19T07:25:00Z</dcterms:modified>
</cp:coreProperties>
</file>